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F0D" w:rsidRPr="003426BD" w:rsidRDefault="00BA7F0D" w:rsidP="003426BD">
      <w:pPr>
        <w:jc w:val="center"/>
        <w:rPr>
          <w:b/>
          <w:lang w:val="kk-KZ"/>
        </w:rPr>
      </w:pPr>
      <w:r w:rsidRPr="003426BD">
        <w:rPr>
          <w:b/>
          <w:lang w:val="kk-KZ"/>
        </w:rPr>
        <w:t>Әл-Фараби атындағы Қазақ ұлттық университеті</w:t>
      </w:r>
    </w:p>
    <w:p w:rsidR="00BA7F0D" w:rsidRPr="00AD09EC" w:rsidRDefault="00AD09EC" w:rsidP="00AD09EC">
      <w:pPr>
        <w:jc w:val="center"/>
        <w:rPr>
          <w:b/>
          <w:szCs w:val="28"/>
          <w:lang w:val="kk-KZ"/>
        </w:rPr>
      </w:pPr>
      <w:r w:rsidRPr="004220FE">
        <w:rPr>
          <w:b/>
          <w:szCs w:val="28"/>
          <w:lang w:val="kk-KZ"/>
        </w:rPr>
        <w:t>Журналистика факультеті</w:t>
      </w:r>
    </w:p>
    <w:p w:rsidR="00BA7F0D" w:rsidRPr="003426BD" w:rsidRDefault="0039176A" w:rsidP="003426BD">
      <w:pPr>
        <w:jc w:val="center"/>
        <w:rPr>
          <w:b/>
          <w:lang w:val="kk-KZ"/>
        </w:rPr>
      </w:pPr>
      <w:r>
        <w:rPr>
          <w:b/>
          <w:lang w:val="kk-KZ"/>
        </w:rPr>
        <w:t xml:space="preserve"> «6</w:t>
      </w:r>
      <w:r w:rsidR="00BA7F0D" w:rsidRPr="003426BD">
        <w:rPr>
          <w:b/>
          <w:lang w:val="kk-KZ"/>
        </w:rPr>
        <w:t xml:space="preserve">М051600 – Халықаралық журналистика» </w:t>
      </w:r>
    </w:p>
    <w:p w:rsidR="00BA7F0D" w:rsidRPr="003426BD" w:rsidRDefault="00AD09EC" w:rsidP="003426BD">
      <w:pPr>
        <w:jc w:val="center"/>
        <w:rPr>
          <w:b/>
          <w:lang w:val="kk-KZ"/>
        </w:rPr>
      </w:pPr>
      <w:r>
        <w:rPr>
          <w:b/>
          <w:lang w:val="kk-KZ"/>
        </w:rPr>
        <w:t>Б</w:t>
      </w:r>
      <w:r w:rsidR="00BA7F0D" w:rsidRPr="003426BD">
        <w:rPr>
          <w:b/>
          <w:lang w:val="kk-KZ"/>
        </w:rPr>
        <w:t>ілім беру бағдарламасы</w:t>
      </w:r>
    </w:p>
    <w:p w:rsidR="00BA7F0D" w:rsidRPr="003426BD" w:rsidRDefault="00BA7F0D" w:rsidP="003426BD">
      <w:pPr>
        <w:pStyle w:val="aa"/>
        <w:tabs>
          <w:tab w:val="left" w:pos="1260"/>
        </w:tabs>
        <w:spacing w:after="0"/>
        <w:jc w:val="center"/>
        <w:rPr>
          <w:b/>
          <w:bCs/>
          <w:lang w:val="kk-KZ"/>
        </w:rPr>
      </w:pPr>
    </w:p>
    <w:p w:rsidR="00BA7F0D" w:rsidRPr="003426BD" w:rsidRDefault="00AD09EC" w:rsidP="003426BD">
      <w:pPr>
        <w:pStyle w:val="aa"/>
        <w:tabs>
          <w:tab w:val="left" w:pos="1260"/>
        </w:tabs>
        <w:spacing w:after="0"/>
        <w:jc w:val="center"/>
        <w:rPr>
          <w:b/>
          <w:bCs/>
          <w:lang w:val="kk-KZ"/>
        </w:rPr>
      </w:pPr>
      <w:r w:rsidRPr="003426BD">
        <w:rPr>
          <w:b/>
          <w:bCs/>
          <w:lang w:val="kk-KZ"/>
        </w:rPr>
        <w:t>Силлабус</w:t>
      </w:r>
    </w:p>
    <w:p w:rsidR="001D261B" w:rsidRDefault="001D261B" w:rsidP="001D261B">
      <w:pPr>
        <w:jc w:val="center"/>
        <w:rPr>
          <w:b/>
          <w:lang w:val="kk-KZ"/>
        </w:rPr>
      </w:pPr>
      <w:r w:rsidRPr="0039176A">
        <w:rPr>
          <w:b/>
          <w:bCs/>
          <w:lang w:val="kk-KZ"/>
        </w:rPr>
        <w:t>(MPZIG 6309)</w:t>
      </w:r>
      <w:r w:rsidRPr="00AD09EC">
        <w:rPr>
          <w:b/>
          <w:lang w:val="kk-KZ"/>
        </w:rPr>
        <w:t xml:space="preserve">Шетелдік мемлекеттердің БАҚ туралы халықаралық құқықтары мен </w:t>
      </w:r>
      <w:bookmarkStart w:id="0" w:name="_GoBack"/>
      <w:bookmarkEnd w:id="0"/>
      <w:r w:rsidRPr="00AD09EC">
        <w:rPr>
          <w:b/>
          <w:lang w:val="kk-KZ"/>
        </w:rPr>
        <w:t>заңнамалары</w:t>
      </w:r>
    </w:p>
    <w:p w:rsidR="001D261B" w:rsidRDefault="001D261B" w:rsidP="00AD09EC">
      <w:pPr>
        <w:pStyle w:val="aa"/>
        <w:tabs>
          <w:tab w:val="left" w:pos="1260"/>
        </w:tabs>
        <w:spacing w:after="0"/>
        <w:jc w:val="center"/>
        <w:rPr>
          <w:b/>
          <w:bCs/>
          <w:szCs w:val="28"/>
          <w:lang w:val="kk-KZ"/>
        </w:rPr>
      </w:pPr>
    </w:p>
    <w:p w:rsidR="00AD09EC" w:rsidRDefault="00AD09EC" w:rsidP="00AD09EC">
      <w:pPr>
        <w:pStyle w:val="aa"/>
        <w:tabs>
          <w:tab w:val="left" w:pos="1260"/>
        </w:tabs>
        <w:spacing w:after="0"/>
        <w:jc w:val="center"/>
        <w:rPr>
          <w:b/>
          <w:bCs/>
          <w:szCs w:val="28"/>
          <w:lang w:val="kk-KZ"/>
        </w:rPr>
      </w:pPr>
      <w:r>
        <w:rPr>
          <w:b/>
          <w:bCs/>
          <w:szCs w:val="28"/>
          <w:lang w:val="kk-KZ"/>
        </w:rPr>
        <w:t xml:space="preserve">Күзгі семестр, </w:t>
      </w:r>
      <w:r w:rsidR="001D261B">
        <w:rPr>
          <w:b/>
          <w:bCs/>
          <w:szCs w:val="28"/>
          <w:lang w:val="kk-KZ"/>
        </w:rPr>
        <w:t>2020-2021</w:t>
      </w:r>
      <w:r w:rsidRPr="004220FE">
        <w:rPr>
          <w:b/>
          <w:bCs/>
          <w:szCs w:val="28"/>
          <w:lang w:val="kk-KZ"/>
        </w:rPr>
        <w:t xml:space="preserve">  оқу жыл</w:t>
      </w:r>
      <w:r>
        <w:rPr>
          <w:b/>
          <w:bCs/>
          <w:szCs w:val="28"/>
          <w:lang w:val="kk-KZ"/>
        </w:rPr>
        <w:t>ы</w:t>
      </w:r>
    </w:p>
    <w:p w:rsidR="00AD09EC" w:rsidRDefault="00AD09EC" w:rsidP="003426BD">
      <w:pPr>
        <w:jc w:val="center"/>
        <w:rPr>
          <w:b/>
          <w:lang w:val="kk-KZ"/>
        </w:rPr>
      </w:pPr>
    </w:p>
    <w:p w:rsidR="00AD09EC" w:rsidRDefault="00AD09EC" w:rsidP="00AD09EC">
      <w:pPr>
        <w:rPr>
          <w:b/>
          <w:lang w:val="kk-KZ"/>
        </w:rPr>
      </w:pPr>
      <w:r w:rsidRPr="00933AB7">
        <w:rPr>
          <w:lang w:val="kk-KZ"/>
        </w:rPr>
        <w:t>Курс бойынша академиялық ақпарат</w:t>
      </w:r>
    </w:p>
    <w:p w:rsidR="00AD09EC" w:rsidRPr="00AD09EC" w:rsidRDefault="00AD09EC" w:rsidP="003426BD">
      <w:pPr>
        <w:jc w:val="center"/>
        <w:rPr>
          <w:b/>
          <w:lang w:val="kk-KZ"/>
        </w:rPr>
      </w:pPr>
    </w:p>
    <w:tbl>
      <w:tblPr>
        <w:tblW w:w="97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
        <w:gridCol w:w="1402"/>
        <w:gridCol w:w="720"/>
        <w:gridCol w:w="1350"/>
        <w:gridCol w:w="923"/>
        <w:gridCol w:w="731"/>
        <w:gridCol w:w="596"/>
        <w:gridCol w:w="349"/>
        <w:gridCol w:w="945"/>
        <w:gridCol w:w="425"/>
        <w:gridCol w:w="975"/>
        <w:gridCol w:w="1252"/>
      </w:tblGrid>
      <w:tr w:rsidR="00BA7F0D" w:rsidRPr="003426BD" w:rsidTr="00AD09EC">
        <w:trPr>
          <w:trHeight w:val="265"/>
        </w:trPr>
        <w:tc>
          <w:tcPr>
            <w:tcW w:w="1440" w:type="dxa"/>
            <w:gridSpan w:val="2"/>
            <w:vMerge w:val="restart"/>
          </w:tcPr>
          <w:p w:rsidR="00BA7F0D" w:rsidRPr="003426BD" w:rsidRDefault="00BA7F0D" w:rsidP="003426BD">
            <w:pPr>
              <w:autoSpaceDE w:val="0"/>
              <w:autoSpaceDN w:val="0"/>
              <w:adjustRightInd w:val="0"/>
              <w:rPr>
                <w:b/>
                <w:bCs/>
                <w:lang w:val="kk-KZ"/>
              </w:rPr>
            </w:pPr>
            <w:r w:rsidRPr="003426BD">
              <w:rPr>
                <w:b/>
                <w:bCs/>
                <w:lang w:val="kk-KZ"/>
              </w:rPr>
              <w:t>Пәннің коды</w:t>
            </w:r>
          </w:p>
        </w:tc>
        <w:tc>
          <w:tcPr>
            <w:tcW w:w="2070" w:type="dxa"/>
            <w:gridSpan w:val="2"/>
            <w:vMerge w:val="restart"/>
          </w:tcPr>
          <w:p w:rsidR="00BA7F0D" w:rsidRPr="003426BD" w:rsidRDefault="00BA7F0D" w:rsidP="003426BD">
            <w:pPr>
              <w:autoSpaceDE w:val="0"/>
              <w:autoSpaceDN w:val="0"/>
              <w:adjustRightInd w:val="0"/>
              <w:rPr>
                <w:b/>
                <w:bCs/>
                <w:lang w:val="kk-KZ"/>
              </w:rPr>
            </w:pPr>
            <w:r w:rsidRPr="003426BD">
              <w:rPr>
                <w:b/>
                <w:bCs/>
                <w:lang w:val="kk-KZ"/>
              </w:rPr>
              <w:t>Пән атауы</w:t>
            </w:r>
          </w:p>
        </w:tc>
        <w:tc>
          <w:tcPr>
            <w:tcW w:w="923" w:type="dxa"/>
            <w:vMerge w:val="restart"/>
          </w:tcPr>
          <w:p w:rsidR="00BA7F0D" w:rsidRPr="00AD09EC" w:rsidRDefault="00AD09EC" w:rsidP="003426BD">
            <w:pPr>
              <w:autoSpaceDE w:val="0"/>
              <w:autoSpaceDN w:val="0"/>
              <w:adjustRightInd w:val="0"/>
              <w:rPr>
                <w:b/>
                <w:bCs/>
                <w:lang w:val="kk-KZ"/>
              </w:rPr>
            </w:pPr>
            <w:r>
              <w:rPr>
                <w:b/>
                <w:bCs/>
                <w:lang w:val="kk-KZ"/>
              </w:rPr>
              <w:t>МӨЖ</w:t>
            </w:r>
          </w:p>
        </w:tc>
        <w:tc>
          <w:tcPr>
            <w:tcW w:w="2621" w:type="dxa"/>
            <w:gridSpan w:val="4"/>
          </w:tcPr>
          <w:p w:rsidR="00BA7F0D" w:rsidRPr="003426BD" w:rsidRDefault="00AD09EC" w:rsidP="00AD09EC">
            <w:pPr>
              <w:autoSpaceDE w:val="0"/>
              <w:autoSpaceDN w:val="0"/>
              <w:adjustRightInd w:val="0"/>
              <w:jc w:val="center"/>
              <w:rPr>
                <w:b/>
                <w:bCs/>
                <w:lang w:val="kk-KZ"/>
              </w:rPr>
            </w:pPr>
            <w:r>
              <w:rPr>
                <w:b/>
                <w:bCs/>
                <w:lang w:val="kk-KZ"/>
              </w:rPr>
              <w:t>Апта бойынша</w:t>
            </w:r>
          </w:p>
          <w:p w:rsidR="00BA7F0D" w:rsidRPr="003426BD" w:rsidRDefault="00BA7F0D" w:rsidP="00AD09EC">
            <w:pPr>
              <w:autoSpaceDE w:val="0"/>
              <w:autoSpaceDN w:val="0"/>
              <w:adjustRightInd w:val="0"/>
              <w:jc w:val="center"/>
              <w:rPr>
                <w:b/>
                <w:bCs/>
                <w:lang w:val="kk-KZ"/>
              </w:rPr>
            </w:pPr>
            <w:r w:rsidRPr="003426BD">
              <w:rPr>
                <w:b/>
                <w:bCs/>
                <w:lang w:val="kk-KZ"/>
              </w:rPr>
              <w:t>сағат саны</w:t>
            </w:r>
          </w:p>
        </w:tc>
        <w:tc>
          <w:tcPr>
            <w:tcW w:w="1400" w:type="dxa"/>
            <w:gridSpan w:val="2"/>
            <w:vMerge w:val="restart"/>
          </w:tcPr>
          <w:p w:rsidR="00BA7F0D" w:rsidRPr="003426BD" w:rsidRDefault="00BA7F0D" w:rsidP="003426BD">
            <w:pPr>
              <w:autoSpaceDE w:val="0"/>
              <w:autoSpaceDN w:val="0"/>
              <w:adjustRightInd w:val="0"/>
              <w:rPr>
                <w:b/>
                <w:bCs/>
                <w:lang w:val="kk-KZ"/>
              </w:rPr>
            </w:pPr>
            <w:r w:rsidRPr="003426BD">
              <w:rPr>
                <w:b/>
                <w:bCs/>
              </w:rPr>
              <w:t>Кред</w:t>
            </w:r>
            <w:r w:rsidRPr="003426BD">
              <w:rPr>
                <w:b/>
                <w:bCs/>
                <w:lang w:val="kk-KZ"/>
              </w:rPr>
              <w:t>ит саны</w:t>
            </w:r>
          </w:p>
        </w:tc>
        <w:tc>
          <w:tcPr>
            <w:tcW w:w="1252" w:type="dxa"/>
            <w:vMerge w:val="restart"/>
          </w:tcPr>
          <w:p w:rsidR="00BA7F0D" w:rsidRPr="00AD09EC" w:rsidRDefault="00AD09EC" w:rsidP="003426BD">
            <w:pPr>
              <w:autoSpaceDE w:val="0"/>
              <w:autoSpaceDN w:val="0"/>
              <w:adjustRightInd w:val="0"/>
              <w:rPr>
                <w:b/>
                <w:bCs/>
                <w:lang w:val="kk-KZ"/>
              </w:rPr>
            </w:pPr>
            <w:r>
              <w:rPr>
                <w:b/>
                <w:bCs/>
                <w:lang w:val="kk-KZ"/>
              </w:rPr>
              <w:t>МОӨЖ</w:t>
            </w:r>
          </w:p>
        </w:tc>
      </w:tr>
      <w:tr w:rsidR="00BA7F0D" w:rsidRPr="003426BD" w:rsidTr="00AD09EC">
        <w:trPr>
          <w:trHeight w:val="265"/>
        </w:trPr>
        <w:tc>
          <w:tcPr>
            <w:tcW w:w="1440" w:type="dxa"/>
            <w:gridSpan w:val="2"/>
            <w:vMerge/>
          </w:tcPr>
          <w:p w:rsidR="00BA7F0D" w:rsidRPr="003426BD" w:rsidRDefault="00BA7F0D" w:rsidP="003426BD">
            <w:pPr>
              <w:autoSpaceDE w:val="0"/>
              <w:autoSpaceDN w:val="0"/>
              <w:adjustRightInd w:val="0"/>
              <w:jc w:val="center"/>
              <w:rPr>
                <w:bCs/>
              </w:rPr>
            </w:pPr>
          </w:p>
        </w:tc>
        <w:tc>
          <w:tcPr>
            <w:tcW w:w="2070" w:type="dxa"/>
            <w:gridSpan w:val="2"/>
            <w:vMerge/>
          </w:tcPr>
          <w:p w:rsidR="00BA7F0D" w:rsidRPr="003426BD" w:rsidRDefault="00BA7F0D" w:rsidP="003426BD">
            <w:pPr>
              <w:autoSpaceDE w:val="0"/>
              <w:autoSpaceDN w:val="0"/>
              <w:adjustRightInd w:val="0"/>
              <w:jc w:val="center"/>
              <w:rPr>
                <w:bCs/>
              </w:rPr>
            </w:pPr>
          </w:p>
        </w:tc>
        <w:tc>
          <w:tcPr>
            <w:tcW w:w="923" w:type="dxa"/>
            <w:vMerge/>
          </w:tcPr>
          <w:p w:rsidR="00BA7F0D" w:rsidRPr="003426BD" w:rsidRDefault="00BA7F0D" w:rsidP="003426BD">
            <w:pPr>
              <w:autoSpaceDE w:val="0"/>
              <w:autoSpaceDN w:val="0"/>
              <w:adjustRightInd w:val="0"/>
              <w:jc w:val="center"/>
              <w:rPr>
                <w:bCs/>
              </w:rPr>
            </w:pPr>
          </w:p>
        </w:tc>
        <w:tc>
          <w:tcPr>
            <w:tcW w:w="731" w:type="dxa"/>
          </w:tcPr>
          <w:p w:rsidR="00BA7F0D" w:rsidRPr="003426BD" w:rsidRDefault="00BA7F0D" w:rsidP="003426BD">
            <w:pPr>
              <w:autoSpaceDE w:val="0"/>
              <w:autoSpaceDN w:val="0"/>
              <w:adjustRightInd w:val="0"/>
              <w:jc w:val="center"/>
              <w:rPr>
                <w:b/>
                <w:bCs/>
                <w:lang w:val="kk-KZ"/>
              </w:rPr>
            </w:pPr>
            <w:r w:rsidRPr="003426BD">
              <w:rPr>
                <w:b/>
                <w:bCs/>
                <w:lang w:val="kk-KZ"/>
              </w:rPr>
              <w:t>Дәріс</w:t>
            </w:r>
          </w:p>
        </w:tc>
        <w:tc>
          <w:tcPr>
            <w:tcW w:w="945" w:type="dxa"/>
            <w:gridSpan w:val="2"/>
          </w:tcPr>
          <w:p w:rsidR="00BA7F0D" w:rsidRPr="003426BD" w:rsidRDefault="00BA7F0D" w:rsidP="003426BD">
            <w:pPr>
              <w:autoSpaceDE w:val="0"/>
              <w:autoSpaceDN w:val="0"/>
              <w:adjustRightInd w:val="0"/>
              <w:jc w:val="center"/>
              <w:rPr>
                <w:b/>
                <w:bCs/>
              </w:rPr>
            </w:pPr>
            <w:r w:rsidRPr="003426BD">
              <w:rPr>
                <w:b/>
                <w:bCs/>
              </w:rPr>
              <w:t>Практ</w:t>
            </w:r>
          </w:p>
        </w:tc>
        <w:tc>
          <w:tcPr>
            <w:tcW w:w="945" w:type="dxa"/>
          </w:tcPr>
          <w:p w:rsidR="00BA7F0D" w:rsidRPr="00AD09EC" w:rsidRDefault="00AD09EC" w:rsidP="003426BD">
            <w:pPr>
              <w:autoSpaceDE w:val="0"/>
              <w:autoSpaceDN w:val="0"/>
              <w:adjustRightInd w:val="0"/>
              <w:jc w:val="center"/>
              <w:rPr>
                <w:b/>
                <w:bCs/>
                <w:lang w:val="kk-KZ"/>
              </w:rPr>
            </w:pPr>
            <w:r>
              <w:rPr>
                <w:b/>
                <w:bCs/>
                <w:lang w:val="kk-KZ"/>
              </w:rPr>
              <w:t xml:space="preserve">Семинар </w:t>
            </w:r>
          </w:p>
        </w:tc>
        <w:tc>
          <w:tcPr>
            <w:tcW w:w="1400" w:type="dxa"/>
            <w:gridSpan w:val="2"/>
            <w:vMerge/>
          </w:tcPr>
          <w:p w:rsidR="00BA7F0D" w:rsidRPr="003426BD" w:rsidRDefault="00BA7F0D" w:rsidP="003426BD">
            <w:pPr>
              <w:autoSpaceDE w:val="0"/>
              <w:autoSpaceDN w:val="0"/>
              <w:adjustRightInd w:val="0"/>
              <w:jc w:val="center"/>
              <w:rPr>
                <w:bCs/>
              </w:rPr>
            </w:pPr>
          </w:p>
        </w:tc>
        <w:tc>
          <w:tcPr>
            <w:tcW w:w="1252" w:type="dxa"/>
            <w:vMerge/>
          </w:tcPr>
          <w:p w:rsidR="00BA7F0D" w:rsidRPr="003426BD" w:rsidRDefault="00BA7F0D" w:rsidP="003426BD">
            <w:pPr>
              <w:autoSpaceDE w:val="0"/>
              <w:autoSpaceDN w:val="0"/>
              <w:adjustRightInd w:val="0"/>
              <w:jc w:val="center"/>
              <w:rPr>
                <w:bCs/>
              </w:rPr>
            </w:pPr>
          </w:p>
        </w:tc>
      </w:tr>
      <w:tr w:rsidR="00BA7F0D" w:rsidRPr="003426BD" w:rsidTr="00AD09EC">
        <w:tc>
          <w:tcPr>
            <w:tcW w:w="1440" w:type="dxa"/>
            <w:gridSpan w:val="2"/>
          </w:tcPr>
          <w:p w:rsidR="00BA7F0D" w:rsidRPr="0039176A" w:rsidRDefault="0039176A" w:rsidP="003426BD">
            <w:pPr>
              <w:autoSpaceDE w:val="0"/>
              <w:autoSpaceDN w:val="0"/>
              <w:adjustRightInd w:val="0"/>
              <w:rPr>
                <w:bCs/>
                <w:lang w:val="en-US"/>
              </w:rPr>
            </w:pPr>
            <w:r>
              <w:rPr>
                <w:bCs/>
                <w:lang w:val="en-US"/>
              </w:rPr>
              <w:t>MPZIG 6309</w:t>
            </w:r>
          </w:p>
        </w:tc>
        <w:tc>
          <w:tcPr>
            <w:tcW w:w="2070" w:type="dxa"/>
            <w:gridSpan w:val="2"/>
          </w:tcPr>
          <w:p w:rsidR="00BA7F0D" w:rsidRPr="00AD09EC" w:rsidRDefault="001D261B" w:rsidP="003426BD">
            <w:pPr>
              <w:pStyle w:val="11"/>
              <w:rPr>
                <w:sz w:val="24"/>
                <w:szCs w:val="24"/>
                <w:lang w:val="kk-KZ"/>
              </w:rPr>
            </w:pPr>
            <w:r w:rsidRPr="00AD09EC">
              <w:rPr>
                <w:b/>
                <w:lang w:val="kk-KZ"/>
              </w:rPr>
              <w:t>Шетелдік мемлекеттердің БАҚ туралы халықаралық құқықтары мен заңнамалары</w:t>
            </w:r>
          </w:p>
        </w:tc>
        <w:tc>
          <w:tcPr>
            <w:tcW w:w="923" w:type="dxa"/>
          </w:tcPr>
          <w:p w:rsidR="00BA7F0D" w:rsidRPr="003426BD" w:rsidRDefault="00BA7F0D" w:rsidP="003426BD">
            <w:pPr>
              <w:autoSpaceDE w:val="0"/>
              <w:autoSpaceDN w:val="0"/>
              <w:adjustRightInd w:val="0"/>
              <w:jc w:val="center"/>
              <w:rPr>
                <w:lang w:val="kk-KZ"/>
              </w:rPr>
            </w:pPr>
          </w:p>
        </w:tc>
        <w:tc>
          <w:tcPr>
            <w:tcW w:w="731" w:type="dxa"/>
          </w:tcPr>
          <w:p w:rsidR="00BA7F0D" w:rsidRPr="003426BD" w:rsidRDefault="00BA7F0D" w:rsidP="003426BD">
            <w:pPr>
              <w:autoSpaceDE w:val="0"/>
              <w:autoSpaceDN w:val="0"/>
              <w:adjustRightInd w:val="0"/>
              <w:jc w:val="center"/>
              <w:rPr>
                <w:lang w:val="kk-KZ"/>
              </w:rPr>
            </w:pPr>
            <w:r w:rsidRPr="003426BD">
              <w:rPr>
                <w:lang w:val="kk-KZ"/>
              </w:rPr>
              <w:t>1</w:t>
            </w:r>
          </w:p>
        </w:tc>
        <w:tc>
          <w:tcPr>
            <w:tcW w:w="945" w:type="dxa"/>
            <w:gridSpan w:val="2"/>
          </w:tcPr>
          <w:p w:rsidR="00BA7F0D" w:rsidRPr="003426BD" w:rsidRDefault="00BA7F0D" w:rsidP="003426BD">
            <w:pPr>
              <w:autoSpaceDE w:val="0"/>
              <w:autoSpaceDN w:val="0"/>
              <w:adjustRightInd w:val="0"/>
              <w:jc w:val="center"/>
              <w:rPr>
                <w:lang w:val="kk-KZ"/>
              </w:rPr>
            </w:pPr>
            <w:r w:rsidRPr="003426BD">
              <w:rPr>
                <w:lang w:val="kk-KZ"/>
              </w:rPr>
              <w:t>0</w:t>
            </w:r>
          </w:p>
        </w:tc>
        <w:tc>
          <w:tcPr>
            <w:tcW w:w="945" w:type="dxa"/>
          </w:tcPr>
          <w:p w:rsidR="00BA7F0D" w:rsidRPr="003426BD" w:rsidRDefault="005A4230" w:rsidP="003426BD">
            <w:pPr>
              <w:autoSpaceDE w:val="0"/>
              <w:autoSpaceDN w:val="0"/>
              <w:adjustRightInd w:val="0"/>
              <w:jc w:val="center"/>
              <w:rPr>
                <w:lang w:val="kk-KZ"/>
              </w:rPr>
            </w:pPr>
            <w:r>
              <w:rPr>
                <w:lang w:val="kk-KZ"/>
              </w:rPr>
              <w:t>1</w:t>
            </w:r>
          </w:p>
        </w:tc>
        <w:tc>
          <w:tcPr>
            <w:tcW w:w="1400" w:type="dxa"/>
            <w:gridSpan w:val="2"/>
          </w:tcPr>
          <w:p w:rsidR="00BA7F0D" w:rsidRPr="00B63AC6" w:rsidRDefault="00B63AC6" w:rsidP="003426BD">
            <w:pPr>
              <w:autoSpaceDE w:val="0"/>
              <w:autoSpaceDN w:val="0"/>
              <w:adjustRightInd w:val="0"/>
              <w:jc w:val="center"/>
              <w:rPr>
                <w:lang w:val="kk-KZ"/>
              </w:rPr>
            </w:pPr>
            <w:r>
              <w:rPr>
                <w:lang w:val="kk-KZ"/>
              </w:rPr>
              <w:t>2</w:t>
            </w:r>
          </w:p>
        </w:tc>
        <w:tc>
          <w:tcPr>
            <w:tcW w:w="1252" w:type="dxa"/>
          </w:tcPr>
          <w:p w:rsidR="00BA7F0D" w:rsidRPr="00AD09EC" w:rsidRDefault="00AD09EC" w:rsidP="003426BD">
            <w:pPr>
              <w:autoSpaceDE w:val="0"/>
              <w:autoSpaceDN w:val="0"/>
              <w:adjustRightInd w:val="0"/>
              <w:jc w:val="center"/>
              <w:rPr>
                <w:lang w:val="kk-KZ"/>
              </w:rPr>
            </w:pPr>
            <w:r>
              <w:rPr>
                <w:lang w:val="kk-KZ"/>
              </w:rPr>
              <w:t>7</w:t>
            </w:r>
          </w:p>
        </w:tc>
      </w:tr>
      <w:tr w:rsidR="003426BD" w:rsidRPr="003426BD" w:rsidTr="00841048">
        <w:tc>
          <w:tcPr>
            <w:tcW w:w="1440" w:type="dxa"/>
            <w:gridSpan w:val="2"/>
          </w:tcPr>
          <w:p w:rsidR="003426BD" w:rsidRPr="003426BD" w:rsidRDefault="003426BD" w:rsidP="003426BD">
            <w:pPr>
              <w:autoSpaceDE w:val="0"/>
              <w:autoSpaceDN w:val="0"/>
              <w:adjustRightInd w:val="0"/>
              <w:rPr>
                <w:b/>
                <w:bCs/>
                <w:lang w:val="kk-KZ"/>
              </w:rPr>
            </w:pPr>
            <w:r w:rsidRPr="003426BD">
              <w:rPr>
                <w:b/>
                <w:bCs/>
                <w:lang w:val="kk-KZ"/>
              </w:rPr>
              <w:t>Оқытушы</w:t>
            </w:r>
          </w:p>
          <w:p w:rsidR="003426BD" w:rsidRPr="003426BD" w:rsidRDefault="003426BD" w:rsidP="003426BD">
            <w:pPr>
              <w:autoSpaceDE w:val="0"/>
              <w:autoSpaceDN w:val="0"/>
              <w:adjustRightInd w:val="0"/>
              <w:rPr>
                <w:bCs/>
              </w:rPr>
            </w:pPr>
          </w:p>
        </w:tc>
        <w:tc>
          <w:tcPr>
            <w:tcW w:w="4320" w:type="dxa"/>
            <w:gridSpan w:val="5"/>
          </w:tcPr>
          <w:p w:rsidR="003426BD" w:rsidRPr="00AD09EC" w:rsidRDefault="003426BD" w:rsidP="003426BD">
            <w:pPr>
              <w:jc w:val="both"/>
              <w:rPr>
                <w:lang w:val="kk-KZ"/>
              </w:rPr>
            </w:pPr>
            <w:r w:rsidRPr="00AD09EC">
              <w:rPr>
                <w:lang w:val="kk-KZ"/>
              </w:rPr>
              <w:t>Иманалиев Жалғас Оспаналиевич</w:t>
            </w:r>
          </w:p>
          <w:p w:rsidR="003426BD" w:rsidRPr="003426BD" w:rsidRDefault="003426BD" w:rsidP="003426BD">
            <w:pPr>
              <w:jc w:val="both"/>
              <w:rPr>
                <w:lang w:val="kk-KZ"/>
              </w:rPr>
            </w:pPr>
            <w:r w:rsidRPr="003426BD">
              <w:rPr>
                <w:lang w:val="kk-KZ"/>
              </w:rPr>
              <w:t>ф.ғ.к.</w:t>
            </w:r>
            <w:r w:rsidRPr="003426BD">
              <w:t xml:space="preserve">, доцент </w:t>
            </w:r>
            <w:r w:rsidRPr="003426BD">
              <w:rPr>
                <w:lang w:val="kk-KZ"/>
              </w:rPr>
              <w:t xml:space="preserve"> м.а.</w:t>
            </w:r>
          </w:p>
        </w:tc>
        <w:tc>
          <w:tcPr>
            <w:tcW w:w="1719" w:type="dxa"/>
            <w:gridSpan w:val="3"/>
            <w:vMerge w:val="restart"/>
          </w:tcPr>
          <w:p w:rsidR="003426BD" w:rsidRPr="00AD09EC" w:rsidRDefault="003426BD" w:rsidP="003426BD">
            <w:pPr>
              <w:autoSpaceDE w:val="0"/>
              <w:autoSpaceDN w:val="0"/>
              <w:adjustRightInd w:val="0"/>
              <w:jc w:val="center"/>
              <w:rPr>
                <w:bCs/>
                <w:lang w:val="kk-KZ"/>
              </w:rPr>
            </w:pPr>
            <w:r w:rsidRPr="00AD09EC">
              <w:rPr>
                <w:bCs/>
              </w:rPr>
              <w:t>Офис</w:t>
            </w:r>
            <w:r w:rsidRPr="00AD09EC">
              <w:rPr>
                <w:bCs/>
                <w:lang w:val="kk-KZ"/>
              </w:rPr>
              <w:t xml:space="preserve"> сағат</w:t>
            </w:r>
            <w:r w:rsidR="00AD09EC" w:rsidRPr="00AD09EC">
              <w:rPr>
                <w:bCs/>
                <w:lang w:val="kk-KZ"/>
              </w:rPr>
              <w:t>ы</w:t>
            </w:r>
          </w:p>
        </w:tc>
        <w:tc>
          <w:tcPr>
            <w:tcW w:w="2227" w:type="dxa"/>
            <w:gridSpan w:val="2"/>
            <w:vMerge w:val="restart"/>
          </w:tcPr>
          <w:p w:rsidR="003426BD" w:rsidRPr="00AD09EC" w:rsidRDefault="003426BD" w:rsidP="003426BD">
            <w:pPr>
              <w:autoSpaceDE w:val="0"/>
              <w:autoSpaceDN w:val="0"/>
              <w:adjustRightInd w:val="0"/>
              <w:jc w:val="center"/>
              <w:rPr>
                <w:lang w:val="kk-KZ"/>
              </w:rPr>
            </w:pPr>
            <w:r w:rsidRPr="00AD09EC">
              <w:rPr>
                <w:lang w:val="kk-KZ"/>
              </w:rPr>
              <w:t>Сабақ кестесі</w:t>
            </w:r>
          </w:p>
          <w:p w:rsidR="003426BD" w:rsidRPr="00AD09EC" w:rsidRDefault="003426BD" w:rsidP="003426BD">
            <w:pPr>
              <w:autoSpaceDE w:val="0"/>
              <w:autoSpaceDN w:val="0"/>
              <w:adjustRightInd w:val="0"/>
              <w:jc w:val="center"/>
              <w:rPr>
                <w:lang w:val="kk-KZ"/>
              </w:rPr>
            </w:pPr>
          </w:p>
        </w:tc>
      </w:tr>
      <w:tr w:rsidR="003426BD" w:rsidRPr="003426BD" w:rsidTr="00841048">
        <w:trPr>
          <w:trHeight w:val="376"/>
        </w:trPr>
        <w:tc>
          <w:tcPr>
            <w:tcW w:w="1440" w:type="dxa"/>
            <w:gridSpan w:val="2"/>
          </w:tcPr>
          <w:p w:rsidR="003426BD" w:rsidRPr="003426BD" w:rsidRDefault="003426BD" w:rsidP="003426BD">
            <w:pPr>
              <w:autoSpaceDE w:val="0"/>
              <w:autoSpaceDN w:val="0"/>
              <w:adjustRightInd w:val="0"/>
              <w:rPr>
                <w:b/>
                <w:bCs/>
              </w:rPr>
            </w:pPr>
            <w:r w:rsidRPr="003426BD">
              <w:rPr>
                <w:b/>
                <w:bCs/>
                <w:lang w:val="en-US"/>
              </w:rPr>
              <w:t>e</w:t>
            </w:r>
            <w:r w:rsidRPr="003426BD">
              <w:rPr>
                <w:b/>
                <w:bCs/>
              </w:rPr>
              <w:t>-</w:t>
            </w:r>
            <w:r w:rsidRPr="003426BD">
              <w:rPr>
                <w:b/>
                <w:bCs/>
                <w:lang w:val="en-US"/>
              </w:rPr>
              <w:t>mail</w:t>
            </w:r>
          </w:p>
        </w:tc>
        <w:tc>
          <w:tcPr>
            <w:tcW w:w="4320" w:type="dxa"/>
            <w:gridSpan w:val="5"/>
          </w:tcPr>
          <w:p w:rsidR="003426BD" w:rsidRPr="003426BD" w:rsidRDefault="003426BD" w:rsidP="003426BD">
            <w:pPr>
              <w:jc w:val="both"/>
            </w:pPr>
            <w:r w:rsidRPr="003426BD">
              <w:rPr>
                <w:lang w:val="en-US"/>
              </w:rPr>
              <w:t>Jalgas73@mail.ru</w:t>
            </w:r>
          </w:p>
        </w:tc>
        <w:tc>
          <w:tcPr>
            <w:tcW w:w="1719" w:type="dxa"/>
            <w:gridSpan w:val="3"/>
            <w:vMerge/>
          </w:tcPr>
          <w:p w:rsidR="003426BD" w:rsidRPr="00AD09EC" w:rsidRDefault="003426BD" w:rsidP="003426BD">
            <w:pPr>
              <w:autoSpaceDE w:val="0"/>
              <w:autoSpaceDN w:val="0"/>
              <w:adjustRightInd w:val="0"/>
              <w:rPr>
                <w:bCs/>
              </w:rPr>
            </w:pPr>
          </w:p>
        </w:tc>
        <w:tc>
          <w:tcPr>
            <w:tcW w:w="2227" w:type="dxa"/>
            <w:gridSpan w:val="2"/>
            <w:vMerge/>
          </w:tcPr>
          <w:p w:rsidR="003426BD" w:rsidRPr="00AD09EC" w:rsidRDefault="003426BD" w:rsidP="003426BD">
            <w:pPr>
              <w:autoSpaceDE w:val="0"/>
              <w:autoSpaceDN w:val="0"/>
              <w:adjustRightInd w:val="0"/>
              <w:jc w:val="center"/>
            </w:pPr>
          </w:p>
        </w:tc>
      </w:tr>
      <w:tr w:rsidR="003426BD" w:rsidRPr="003426BD" w:rsidTr="00841048">
        <w:tc>
          <w:tcPr>
            <w:tcW w:w="1440" w:type="dxa"/>
            <w:gridSpan w:val="2"/>
          </w:tcPr>
          <w:p w:rsidR="003426BD" w:rsidRPr="003426BD" w:rsidRDefault="003426BD" w:rsidP="003426BD">
            <w:pPr>
              <w:autoSpaceDE w:val="0"/>
              <w:autoSpaceDN w:val="0"/>
              <w:adjustRightInd w:val="0"/>
              <w:rPr>
                <w:b/>
                <w:bCs/>
              </w:rPr>
            </w:pPr>
            <w:r w:rsidRPr="003426BD">
              <w:rPr>
                <w:b/>
                <w:bCs/>
              </w:rPr>
              <w:t xml:space="preserve">Телефоны </w:t>
            </w:r>
          </w:p>
        </w:tc>
        <w:tc>
          <w:tcPr>
            <w:tcW w:w="4320" w:type="dxa"/>
            <w:gridSpan w:val="5"/>
          </w:tcPr>
          <w:p w:rsidR="003426BD" w:rsidRPr="003426BD" w:rsidRDefault="003426BD" w:rsidP="003426BD">
            <w:pPr>
              <w:jc w:val="both"/>
              <w:rPr>
                <w:lang w:val="kk-KZ"/>
              </w:rPr>
            </w:pPr>
            <w:r w:rsidRPr="003426BD">
              <w:t xml:space="preserve">221 13 44 (р. т.),                     </w:t>
            </w:r>
          </w:p>
          <w:p w:rsidR="003426BD" w:rsidRPr="003426BD" w:rsidRDefault="003426BD" w:rsidP="003426BD">
            <w:pPr>
              <w:jc w:val="both"/>
            </w:pPr>
            <w:r w:rsidRPr="003426BD">
              <w:t>+ 7 7</w:t>
            </w:r>
            <w:r w:rsidRPr="003426BD">
              <w:rPr>
                <w:lang w:val="en-US"/>
              </w:rPr>
              <w:t>78 9313907</w:t>
            </w:r>
            <w:r w:rsidRPr="003426BD">
              <w:t xml:space="preserve"> (моб.)</w:t>
            </w:r>
          </w:p>
        </w:tc>
        <w:tc>
          <w:tcPr>
            <w:tcW w:w="1719" w:type="dxa"/>
            <w:gridSpan w:val="3"/>
          </w:tcPr>
          <w:p w:rsidR="003426BD" w:rsidRPr="00AD09EC" w:rsidRDefault="003426BD" w:rsidP="003426BD">
            <w:pPr>
              <w:autoSpaceDE w:val="0"/>
              <w:autoSpaceDN w:val="0"/>
              <w:adjustRightInd w:val="0"/>
              <w:rPr>
                <w:bCs/>
              </w:rPr>
            </w:pPr>
            <w:r w:rsidRPr="00AD09EC">
              <w:rPr>
                <w:bCs/>
              </w:rPr>
              <w:t xml:space="preserve">Аудитория </w:t>
            </w:r>
          </w:p>
          <w:p w:rsidR="003426BD" w:rsidRPr="00AD09EC" w:rsidRDefault="003426BD" w:rsidP="003426BD">
            <w:pPr>
              <w:autoSpaceDE w:val="0"/>
              <w:autoSpaceDN w:val="0"/>
              <w:adjustRightInd w:val="0"/>
              <w:rPr>
                <w:bCs/>
              </w:rPr>
            </w:pPr>
          </w:p>
        </w:tc>
        <w:tc>
          <w:tcPr>
            <w:tcW w:w="2227" w:type="dxa"/>
            <w:gridSpan w:val="2"/>
          </w:tcPr>
          <w:p w:rsidR="003426BD" w:rsidRPr="00AD09EC" w:rsidRDefault="003426BD" w:rsidP="003426BD">
            <w:pPr>
              <w:autoSpaceDE w:val="0"/>
              <w:autoSpaceDN w:val="0"/>
              <w:adjustRightInd w:val="0"/>
              <w:jc w:val="center"/>
              <w:rPr>
                <w:lang w:val="en-US"/>
              </w:rPr>
            </w:pPr>
          </w:p>
        </w:tc>
      </w:tr>
      <w:tr w:rsidR="00BA7F0D" w:rsidRPr="001D261B" w:rsidTr="00841048">
        <w:trPr>
          <w:gridBefore w:val="1"/>
          <w:wBefore w:w="38" w:type="dxa"/>
        </w:trPr>
        <w:tc>
          <w:tcPr>
            <w:tcW w:w="2122" w:type="dxa"/>
            <w:gridSpan w:val="2"/>
          </w:tcPr>
          <w:p w:rsidR="00BA7F0D" w:rsidRPr="00AD09EC" w:rsidRDefault="00BA7F0D" w:rsidP="003426BD">
            <w:pPr>
              <w:rPr>
                <w:lang w:val="kk-KZ"/>
              </w:rPr>
            </w:pPr>
            <w:r w:rsidRPr="00AD09EC">
              <w:rPr>
                <w:lang w:val="kk-KZ"/>
              </w:rPr>
              <w:t>Курстың академиялық құзыреттері</w:t>
            </w:r>
          </w:p>
        </w:tc>
        <w:tc>
          <w:tcPr>
            <w:tcW w:w="7546" w:type="dxa"/>
            <w:gridSpan w:val="9"/>
          </w:tcPr>
          <w:p w:rsidR="00BA7F0D" w:rsidRPr="003426BD" w:rsidRDefault="00BA7F0D" w:rsidP="003426BD">
            <w:pPr>
              <w:jc w:val="both"/>
              <w:rPr>
                <w:bCs/>
                <w:lang w:val="kk-KZ"/>
              </w:rPr>
            </w:pPr>
            <w:r w:rsidRPr="003426BD">
              <w:rPr>
                <w:b/>
                <w:bCs/>
                <w:lang w:val="kk-KZ"/>
              </w:rPr>
              <w:t xml:space="preserve">Курстың мақсаты: </w:t>
            </w:r>
            <w:r w:rsidR="00061DE8">
              <w:rPr>
                <w:lang w:val="kk-KZ"/>
              </w:rPr>
              <w:t>Шетелдік мемлекеттердің</w:t>
            </w:r>
            <w:r w:rsidR="00CB401C" w:rsidRPr="00CB401C">
              <w:rPr>
                <w:lang w:val="kk-KZ"/>
              </w:rPr>
              <w:t xml:space="preserve"> жаһандық ақпараттық кеңістікте</w:t>
            </w:r>
            <w:r w:rsidRPr="003426BD">
              <w:rPr>
                <w:lang w:val="kk-KZ"/>
              </w:rPr>
              <w:t xml:space="preserve"> оқиғаларды интерпретациялау және баяндау</w:t>
            </w:r>
            <w:r w:rsidR="00061DE8">
              <w:rPr>
                <w:lang w:val="kk-KZ"/>
              </w:rPr>
              <w:t>ы, БАҚ туралы халықаралық құқықтар мен заңнамаларымен таныстыру.</w:t>
            </w:r>
            <w:r w:rsidRPr="003426BD">
              <w:rPr>
                <w:lang w:val="kk-KZ"/>
              </w:rPr>
              <w:t xml:space="preserve"> Курс барысында магистранттарға жаза білу, талдау жасау, іріктеу жүйесін түсініп, халықаралық журналистиканы классификациялауды үйретуді мақсат етеді. Оқиғ</w:t>
            </w:r>
            <w:r w:rsidR="00061DE8">
              <w:rPr>
                <w:lang w:val="kk-KZ"/>
              </w:rPr>
              <w:t>аны баяндаудың ұнамды және психо</w:t>
            </w:r>
            <w:r w:rsidRPr="003426BD">
              <w:rPr>
                <w:lang w:val="kk-KZ"/>
              </w:rPr>
              <w:t>логиялық негіздерімен таныстыру. Журнал</w:t>
            </w:r>
            <w:r w:rsidR="00061DE8">
              <w:rPr>
                <w:lang w:val="kk-KZ"/>
              </w:rPr>
              <w:t>исттің басылымдарға, жеке пікір</w:t>
            </w:r>
            <w:r w:rsidRPr="003426BD">
              <w:rPr>
                <w:lang w:val="kk-KZ"/>
              </w:rPr>
              <w:t xml:space="preserve"> мен аудиторияға қандай деңгейде тәуелді екенін ажырата білуді қарастырады. Курста монипулятивті резонансы бар халықаралық ақпараттардың жақсы жағы мен кері әсерін бәрдей қарастыра білуді үйретеді. Курста шетелдік оқу құралдары мен еңбек, монографияларды қолдану.</w:t>
            </w:r>
          </w:p>
          <w:p w:rsidR="00BA7F0D" w:rsidRPr="003426BD" w:rsidRDefault="00BA7F0D" w:rsidP="003426BD">
            <w:pPr>
              <w:pStyle w:val="aa"/>
              <w:spacing w:after="0"/>
              <w:jc w:val="both"/>
              <w:rPr>
                <w:b/>
                <w:bCs/>
                <w:lang w:val="kk-KZ"/>
              </w:rPr>
            </w:pPr>
            <w:r w:rsidRPr="003426BD">
              <w:rPr>
                <w:b/>
                <w:lang w:val="kk-KZ"/>
              </w:rPr>
              <w:t xml:space="preserve">Курстың міндеттері: </w:t>
            </w:r>
          </w:p>
          <w:p w:rsidR="00BA7F0D" w:rsidRPr="003426BD" w:rsidRDefault="00061DE8" w:rsidP="003426BD">
            <w:pPr>
              <w:numPr>
                <w:ilvl w:val="0"/>
                <w:numId w:val="5"/>
              </w:numPr>
              <w:jc w:val="both"/>
              <w:rPr>
                <w:lang w:val="kk-KZ"/>
              </w:rPr>
            </w:pPr>
            <w:r>
              <w:rPr>
                <w:lang w:val="kk-KZ"/>
              </w:rPr>
              <w:t>Шетелдік  мемлекеттердегі</w:t>
            </w:r>
            <w:r w:rsidR="00BA7F0D" w:rsidRPr="003426BD">
              <w:rPr>
                <w:lang w:val="kk-KZ"/>
              </w:rPr>
              <w:t xml:space="preserve"> БАҚ-тың атқаратын рөлі;</w:t>
            </w:r>
          </w:p>
          <w:p w:rsidR="00BA7F0D" w:rsidRPr="003426BD" w:rsidRDefault="00BA7F0D" w:rsidP="003426BD">
            <w:pPr>
              <w:numPr>
                <w:ilvl w:val="0"/>
                <w:numId w:val="5"/>
              </w:numPr>
              <w:jc w:val="both"/>
              <w:rPr>
                <w:lang w:val="kk-KZ"/>
              </w:rPr>
            </w:pPr>
            <w:r w:rsidRPr="003426BD">
              <w:rPr>
                <w:lang w:val="kk-KZ"/>
              </w:rPr>
              <w:t>Магистранттарға халықаралық журналистиканың халықаралық ақпараттар мен жаңалықтардың  ерекшелігін ашу;</w:t>
            </w:r>
          </w:p>
          <w:p w:rsidR="00BA7F0D" w:rsidRPr="003426BD" w:rsidRDefault="00BA7F0D" w:rsidP="003426BD">
            <w:pPr>
              <w:numPr>
                <w:ilvl w:val="0"/>
                <w:numId w:val="5"/>
              </w:numPr>
              <w:jc w:val="both"/>
              <w:rPr>
                <w:lang w:val="kk-KZ"/>
              </w:rPr>
            </w:pPr>
            <w:r w:rsidRPr="003426BD">
              <w:rPr>
                <w:lang w:val="kk-KZ"/>
              </w:rPr>
              <w:t>Мемлекеттердің саясатындағы медианың корреляционды құрылымын көрсету.</w:t>
            </w:r>
          </w:p>
          <w:p w:rsidR="00BA7F0D" w:rsidRPr="003426BD" w:rsidRDefault="00BA7F0D" w:rsidP="003426BD">
            <w:pPr>
              <w:numPr>
                <w:ilvl w:val="0"/>
                <w:numId w:val="5"/>
              </w:numPr>
              <w:jc w:val="both"/>
              <w:rPr>
                <w:lang w:val="kk-KZ"/>
              </w:rPr>
            </w:pPr>
            <w:r w:rsidRPr="003426BD">
              <w:rPr>
                <w:lang w:val="kk-KZ"/>
              </w:rPr>
              <w:t>Халықаралық тақырыптар мен халықаралық ақпарат тарату жүйесін практикалық түрде түсініп, жасай білу;</w:t>
            </w:r>
          </w:p>
          <w:p w:rsidR="00BA7F0D" w:rsidRPr="003426BD" w:rsidRDefault="00BA7F0D" w:rsidP="003426BD">
            <w:pPr>
              <w:numPr>
                <w:ilvl w:val="0"/>
                <w:numId w:val="5"/>
              </w:numPr>
              <w:jc w:val="both"/>
              <w:rPr>
                <w:lang w:val="kk-KZ"/>
              </w:rPr>
            </w:pPr>
            <w:r w:rsidRPr="003426BD">
              <w:rPr>
                <w:lang w:val="kk-KZ"/>
              </w:rPr>
              <w:t>Халықаралық коммуникация  жүйесіндегі ақпаратты баяндау мен интерпретациялауды түсіндіру;</w:t>
            </w:r>
          </w:p>
          <w:p w:rsidR="00BA7F0D" w:rsidRPr="003426BD" w:rsidRDefault="00BA7F0D" w:rsidP="003426BD">
            <w:pPr>
              <w:numPr>
                <w:ilvl w:val="0"/>
                <w:numId w:val="5"/>
              </w:numPr>
              <w:jc w:val="both"/>
              <w:rPr>
                <w:lang w:val="kk-KZ"/>
              </w:rPr>
            </w:pPr>
            <w:r w:rsidRPr="003426BD">
              <w:rPr>
                <w:lang w:val="kk-KZ"/>
              </w:rPr>
              <w:t xml:space="preserve">Қазақстандық журналистиканың халықаралық оқиғаларды қандай деңгейде Қазақстан </w:t>
            </w:r>
            <w:r w:rsidR="00061DE8">
              <w:rPr>
                <w:lang w:val="kk-KZ"/>
              </w:rPr>
              <w:t>БАҚ</w:t>
            </w:r>
            <w:r w:rsidRPr="003426BD">
              <w:rPr>
                <w:lang w:val="kk-KZ"/>
              </w:rPr>
              <w:t xml:space="preserve">-ында бере алу мүмкіндігін  </w:t>
            </w:r>
            <w:r w:rsidRPr="003426BD">
              <w:rPr>
                <w:lang w:val="kk-KZ"/>
              </w:rPr>
              <w:lastRenderedPageBreak/>
              <w:t>зерттеу;</w:t>
            </w:r>
          </w:p>
          <w:p w:rsidR="00BA7F0D" w:rsidRPr="003426BD" w:rsidRDefault="00BA7F0D" w:rsidP="003426BD">
            <w:pPr>
              <w:jc w:val="both"/>
              <w:rPr>
                <w:b/>
                <w:lang w:val="kk-KZ"/>
              </w:rPr>
            </w:pPr>
            <w:r w:rsidRPr="003426BD">
              <w:rPr>
                <w:b/>
                <w:lang w:val="kk-KZ"/>
              </w:rPr>
              <w:t>Пәнді оқып білу барысында магистрант келесі құзыреттерге ие болуы тиіс:</w:t>
            </w:r>
          </w:p>
          <w:p w:rsidR="00BA7F0D" w:rsidRPr="003426BD" w:rsidRDefault="00BA7F0D" w:rsidP="003426BD">
            <w:pPr>
              <w:numPr>
                <w:ilvl w:val="0"/>
                <w:numId w:val="7"/>
              </w:numPr>
              <w:tabs>
                <w:tab w:val="left" w:pos="342"/>
                <w:tab w:val="left" w:pos="3780"/>
              </w:tabs>
              <w:autoSpaceDE w:val="0"/>
              <w:autoSpaceDN w:val="0"/>
              <w:ind w:left="0" w:firstLine="0"/>
              <w:jc w:val="both"/>
              <w:rPr>
                <w:lang w:val="kk-KZ"/>
              </w:rPr>
            </w:pPr>
            <w:r w:rsidRPr="003426BD">
              <w:rPr>
                <w:lang w:val="kk-KZ"/>
              </w:rPr>
              <w:t>Қазақстан мен әлемнің басқа елдерінің арасындағы жаһандық медиа қатынастар контексіндегі функцияларды білу;</w:t>
            </w:r>
          </w:p>
          <w:p w:rsidR="00BA7F0D" w:rsidRPr="003426BD" w:rsidRDefault="00BA7F0D" w:rsidP="003426BD">
            <w:pPr>
              <w:numPr>
                <w:ilvl w:val="0"/>
                <w:numId w:val="7"/>
              </w:numPr>
              <w:tabs>
                <w:tab w:val="left" w:pos="342"/>
                <w:tab w:val="left" w:pos="3780"/>
              </w:tabs>
              <w:autoSpaceDE w:val="0"/>
              <w:autoSpaceDN w:val="0"/>
              <w:ind w:left="0" w:firstLine="0"/>
              <w:jc w:val="both"/>
              <w:rPr>
                <w:lang w:val="kk-KZ"/>
              </w:rPr>
            </w:pPr>
            <w:r w:rsidRPr="003426BD">
              <w:rPr>
                <w:lang w:val="kk-KZ"/>
              </w:rPr>
              <w:t>халықаралық қарым-қатынастың сипаты мен журналистің нақты байланысын түсіну;</w:t>
            </w:r>
          </w:p>
          <w:p w:rsidR="00BA7F0D" w:rsidRPr="003426BD" w:rsidRDefault="00BA7F0D" w:rsidP="003426BD">
            <w:pPr>
              <w:numPr>
                <w:ilvl w:val="0"/>
                <w:numId w:val="7"/>
              </w:numPr>
              <w:tabs>
                <w:tab w:val="left" w:pos="342"/>
                <w:tab w:val="left" w:pos="3780"/>
              </w:tabs>
              <w:autoSpaceDE w:val="0"/>
              <w:autoSpaceDN w:val="0"/>
              <w:ind w:left="0" w:firstLine="0"/>
              <w:jc w:val="both"/>
              <w:rPr>
                <w:lang w:val="kk-KZ"/>
              </w:rPr>
            </w:pPr>
            <w:r w:rsidRPr="003426BD">
              <w:rPr>
                <w:lang w:val="kk-KZ"/>
              </w:rPr>
              <w:t>халықаралық жаңалықтарды дайындау және жүйелі сканерлеу сатыларын зерттеу;</w:t>
            </w:r>
          </w:p>
          <w:p w:rsidR="00BA7F0D" w:rsidRPr="003426BD" w:rsidRDefault="00BA7F0D" w:rsidP="003426BD">
            <w:pPr>
              <w:numPr>
                <w:ilvl w:val="0"/>
                <w:numId w:val="7"/>
              </w:numPr>
              <w:tabs>
                <w:tab w:val="left" w:pos="342"/>
                <w:tab w:val="left" w:pos="3780"/>
              </w:tabs>
              <w:autoSpaceDE w:val="0"/>
              <w:autoSpaceDN w:val="0"/>
              <w:ind w:left="0" w:firstLine="0"/>
              <w:jc w:val="both"/>
              <w:rPr>
                <w:lang w:val="kk-KZ"/>
              </w:rPr>
            </w:pPr>
            <w:r w:rsidRPr="003426BD">
              <w:rPr>
                <w:lang w:val="kk-KZ"/>
              </w:rPr>
              <w:t>ақпараттық саясатты қалыптастырудың корреляциялық факторлары туралы білу;</w:t>
            </w:r>
          </w:p>
          <w:p w:rsidR="00BA7F0D" w:rsidRPr="003426BD" w:rsidRDefault="00BA7F0D" w:rsidP="003426BD">
            <w:pPr>
              <w:pStyle w:val="aa"/>
              <w:spacing w:after="0"/>
              <w:jc w:val="both"/>
              <w:rPr>
                <w:lang w:val="kk-KZ"/>
              </w:rPr>
            </w:pPr>
            <w:r w:rsidRPr="003426BD">
              <w:rPr>
                <w:lang w:val="kk-KZ"/>
              </w:rPr>
              <w:t>халықаралық тақырыптарда жұмыс істеудің практикалық дағдылары мен жаңалықтарды дайындау тәжірибесін меңгеру.</w:t>
            </w:r>
          </w:p>
        </w:tc>
      </w:tr>
      <w:tr w:rsidR="00BA7F0D" w:rsidRPr="003426BD" w:rsidTr="00841048">
        <w:trPr>
          <w:gridBefore w:val="1"/>
          <w:wBefore w:w="38" w:type="dxa"/>
        </w:trPr>
        <w:tc>
          <w:tcPr>
            <w:tcW w:w="2122" w:type="dxa"/>
            <w:gridSpan w:val="2"/>
          </w:tcPr>
          <w:p w:rsidR="00BA7F0D" w:rsidRPr="003426BD" w:rsidRDefault="00BA7F0D" w:rsidP="003426BD">
            <w:pPr>
              <w:rPr>
                <w:b/>
                <w:lang w:val="kk-KZ"/>
              </w:rPr>
            </w:pPr>
            <w:r w:rsidRPr="003426BD">
              <w:rPr>
                <w:b/>
                <w:lang w:val="kk-KZ"/>
              </w:rPr>
              <w:lastRenderedPageBreak/>
              <w:t xml:space="preserve">Пререквизиттер </w:t>
            </w:r>
          </w:p>
        </w:tc>
        <w:tc>
          <w:tcPr>
            <w:tcW w:w="7546" w:type="dxa"/>
            <w:gridSpan w:val="9"/>
          </w:tcPr>
          <w:p w:rsidR="00BA7F0D" w:rsidRPr="003426BD" w:rsidRDefault="00BA7F0D" w:rsidP="003426BD">
            <w:pPr>
              <w:tabs>
                <w:tab w:val="left" w:pos="3780"/>
              </w:tabs>
              <w:jc w:val="both"/>
              <w:rPr>
                <w:b/>
                <w:lang w:val="kk-KZ"/>
              </w:rPr>
            </w:pPr>
            <w:r w:rsidRPr="003426BD">
              <w:t>МКМО 4214</w:t>
            </w:r>
          </w:p>
        </w:tc>
      </w:tr>
      <w:tr w:rsidR="00BA7F0D" w:rsidRPr="003426BD" w:rsidTr="00841048">
        <w:trPr>
          <w:gridBefore w:val="1"/>
          <w:wBefore w:w="38" w:type="dxa"/>
        </w:trPr>
        <w:tc>
          <w:tcPr>
            <w:tcW w:w="2122" w:type="dxa"/>
            <w:gridSpan w:val="2"/>
          </w:tcPr>
          <w:p w:rsidR="00BA7F0D" w:rsidRPr="003426BD" w:rsidRDefault="00BA7F0D" w:rsidP="003426BD">
            <w:pPr>
              <w:rPr>
                <w:b/>
                <w:lang w:val="kk-KZ"/>
              </w:rPr>
            </w:pPr>
            <w:r w:rsidRPr="003426BD">
              <w:rPr>
                <w:b/>
                <w:lang w:val="kk-KZ"/>
              </w:rPr>
              <w:t>Постреквизиттер</w:t>
            </w:r>
          </w:p>
        </w:tc>
        <w:tc>
          <w:tcPr>
            <w:tcW w:w="7546" w:type="dxa"/>
            <w:gridSpan w:val="9"/>
          </w:tcPr>
          <w:p w:rsidR="00BA7F0D" w:rsidRPr="003426BD" w:rsidRDefault="00BA7F0D" w:rsidP="003426BD">
            <w:pPr>
              <w:tabs>
                <w:tab w:val="left" w:pos="332"/>
              </w:tabs>
              <w:jc w:val="both"/>
              <w:rPr>
                <w:lang w:val="kk-KZ"/>
              </w:rPr>
            </w:pPr>
            <w:r w:rsidRPr="003426BD">
              <w:rPr>
                <w:color w:val="000000"/>
                <w:lang w:val="kk-KZ" w:eastAsia="en-US"/>
              </w:rPr>
              <w:t>Коммуникативті мәдениеттің танымдық әлеуеті</w:t>
            </w:r>
          </w:p>
        </w:tc>
      </w:tr>
      <w:tr w:rsidR="00BA7F0D" w:rsidRPr="001D261B" w:rsidTr="00841048">
        <w:trPr>
          <w:gridBefore w:val="1"/>
          <w:wBefore w:w="38" w:type="dxa"/>
        </w:trPr>
        <w:tc>
          <w:tcPr>
            <w:tcW w:w="2122" w:type="dxa"/>
            <w:gridSpan w:val="2"/>
          </w:tcPr>
          <w:p w:rsidR="00BA7F0D" w:rsidRPr="003426BD" w:rsidRDefault="00AD09EC" w:rsidP="003426BD">
            <w:pPr>
              <w:rPr>
                <w:b/>
                <w:lang w:val="kk-KZ"/>
              </w:rPr>
            </w:pPr>
            <w:r w:rsidRPr="00643CCC">
              <w:rPr>
                <w:rStyle w:val="shorttext"/>
                <w:bCs/>
                <w:lang w:val="kk-KZ"/>
              </w:rPr>
              <w:t>Әдебиеттер және ресурстар</w:t>
            </w:r>
          </w:p>
        </w:tc>
        <w:tc>
          <w:tcPr>
            <w:tcW w:w="7546" w:type="dxa"/>
            <w:gridSpan w:val="9"/>
          </w:tcPr>
          <w:p w:rsidR="00BA7F0D" w:rsidRPr="003426BD" w:rsidRDefault="00BA7F0D" w:rsidP="003426BD">
            <w:pPr>
              <w:keepNext/>
              <w:tabs>
                <w:tab w:val="center" w:pos="9639"/>
              </w:tabs>
              <w:autoSpaceDE w:val="0"/>
              <w:autoSpaceDN w:val="0"/>
              <w:outlineLvl w:val="1"/>
              <w:rPr>
                <w:b/>
                <w:u w:val="single"/>
              </w:rPr>
            </w:pPr>
            <w:r w:rsidRPr="003426BD">
              <w:rPr>
                <w:b/>
                <w:u w:val="single"/>
                <w:lang w:val="kk-KZ"/>
              </w:rPr>
              <w:t>Негізгі</w:t>
            </w:r>
            <w:r w:rsidRPr="003426BD">
              <w:rPr>
                <w:b/>
                <w:u w:val="single"/>
              </w:rPr>
              <w:t>:</w:t>
            </w:r>
          </w:p>
          <w:p w:rsidR="00BA7F0D" w:rsidRPr="003426BD" w:rsidRDefault="00BA7F0D" w:rsidP="003426BD">
            <w:pPr>
              <w:numPr>
                <w:ilvl w:val="0"/>
                <w:numId w:val="4"/>
              </w:numPr>
              <w:tabs>
                <w:tab w:val="left" w:pos="-3686"/>
              </w:tabs>
              <w:jc w:val="both"/>
              <w:rPr>
                <w:bCs/>
                <w:lang w:val="en-US"/>
              </w:rPr>
            </w:pPr>
            <w:r w:rsidRPr="003426BD">
              <w:rPr>
                <w:bCs/>
                <w:lang w:val="en-US"/>
              </w:rPr>
              <w:t>Earl R. Hutchinson, Sr.  Writing for Mass Communication  2003</w:t>
            </w:r>
          </w:p>
          <w:p w:rsidR="00BA7F0D" w:rsidRPr="003426BD" w:rsidRDefault="00BA7F0D" w:rsidP="003426BD">
            <w:pPr>
              <w:numPr>
                <w:ilvl w:val="0"/>
                <w:numId w:val="4"/>
              </w:numPr>
              <w:tabs>
                <w:tab w:val="left" w:pos="-3686"/>
              </w:tabs>
              <w:jc w:val="both"/>
              <w:rPr>
                <w:bCs/>
                <w:lang w:val="en-US"/>
              </w:rPr>
            </w:pPr>
            <w:r w:rsidRPr="003426BD">
              <w:rPr>
                <w:bCs/>
                <w:lang w:val="en-US"/>
              </w:rPr>
              <w:t>Dan  Berkowitz “Social  meaning of news” 2001</w:t>
            </w:r>
          </w:p>
          <w:p w:rsidR="00BA7F0D" w:rsidRPr="003426BD" w:rsidRDefault="00BA7F0D" w:rsidP="003426BD">
            <w:pPr>
              <w:numPr>
                <w:ilvl w:val="0"/>
                <w:numId w:val="4"/>
              </w:numPr>
              <w:tabs>
                <w:tab w:val="left" w:pos="-3686"/>
              </w:tabs>
              <w:jc w:val="both"/>
              <w:rPr>
                <w:bCs/>
                <w:lang w:val="en-US"/>
              </w:rPr>
            </w:pPr>
            <w:r w:rsidRPr="003426BD">
              <w:rPr>
                <w:bCs/>
                <w:lang w:val="en-US"/>
              </w:rPr>
              <w:t>Jackie Harrison  “News”  2006</w:t>
            </w:r>
          </w:p>
          <w:p w:rsidR="00BA7F0D" w:rsidRPr="003426BD" w:rsidRDefault="00BA7F0D" w:rsidP="003426BD">
            <w:pPr>
              <w:numPr>
                <w:ilvl w:val="0"/>
                <w:numId w:val="4"/>
              </w:numPr>
              <w:tabs>
                <w:tab w:val="left" w:pos="-3686"/>
              </w:tabs>
              <w:jc w:val="both"/>
              <w:rPr>
                <w:lang w:eastAsia="ko-KR"/>
              </w:rPr>
            </w:pPr>
            <w:r w:rsidRPr="003426BD">
              <w:rPr>
                <w:lang w:eastAsia="ko-KR"/>
              </w:rPr>
              <w:t>Васильева Л. А. Делаем новости. Учебное пособие М.: Аспект Пресс, 2009.</w:t>
            </w:r>
          </w:p>
          <w:p w:rsidR="00BA7F0D" w:rsidRPr="003426BD" w:rsidRDefault="00BA7F0D" w:rsidP="003426BD">
            <w:pPr>
              <w:pStyle w:val="31"/>
              <w:numPr>
                <w:ilvl w:val="0"/>
                <w:numId w:val="4"/>
              </w:numPr>
              <w:tabs>
                <w:tab w:val="left" w:pos="-3686"/>
              </w:tabs>
              <w:spacing w:after="0"/>
              <w:jc w:val="both"/>
              <w:rPr>
                <w:sz w:val="24"/>
                <w:szCs w:val="24"/>
              </w:rPr>
            </w:pPr>
            <w:r w:rsidRPr="003426BD">
              <w:rPr>
                <w:sz w:val="24"/>
                <w:szCs w:val="24"/>
              </w:rPr>
              <w:t>Кашлев Ю., Галумов Э. «Информация и PR в международных отношениях». Москва; Известия, 2003.</w:t>
            </w:r>
          </w:p>
          <w:p w:rsidR="00BA7F0D" w:rsidRPr="003426BD" w:rsidRDefault="00BA7F0D" w:rsidP="003426BD">
            <w:pPr>
              <w:pStyle w:val="31"/>
              <w:numPr>
                <w:ilvl w:val="0"/>
                <w:numId w:val="4"/>
              </w:numPr>
              <w:tabs>
                <w:tab w:val="left" w:pos="-3686"/>
              </w:tabs>
              <w:spacing w:after="0"/>
              <w:jc w:val="both"/>
              <w:rPr>
                <w:sz w:val="24"/>
                <w:szCs w:val="24"/>
              </w:rPr>
            </w:pPr>
            <w:r w:rsidRPr="003426BD">
              <w:rPr>
                <w:sz w:val="24"/>
                <w:szCs w:val="24"/>
              </w:rPr>
              <w:t>Панарин И.Н. «Информационная война и дипломатия» М. 2004.</w:t>
            </w:r>
          </w:p>
          <w:p w:rsidR="00BA7F0D" w:rsidRPr="003426BD" w:rsidRDefault="00BA7F0D" w:rsidP="003426BD">
            <w:pPr>
              <w:rPr>
                <w:b/>
                <w:u w:val="single"/>
                <w:lang w:val="kk-KZ"/>
              </w:rPr>
            </w:pPr>
            <w:r w:rsidRPr="003426BD">
              <w:rPr>
                <w:b/>
                <w:u w:val="single"/>
                <w:lang w:val="kk-KZ"/>
              </w:rPr>
              <w:t>Қосымша әдебиеттер:</w:t>
            </w:r>
          </w:p>
          <w:p w:rsidR="00BA7F0D" w:rsidRPr="003426BD" w:rsidRDefault="00BA7F0D" w:rsidP="003426BD">
            <w:pPr>
              <w:pStyle w:val="31"/>
              <w:numPr>
                <w:ilvl w:val="0"/>
                <w:numId w:val="4"/>
              </w:numPr>
              <w:tabs>
                <w:tab w:val="left" w:pos="-3686"/>
              </w:tabs>
              <w:spacing w:after="0"/>
              <w:jc w:val="both"/>
              <w:rPr>
                <w:sz w:val="24"/>
                <w:szCs w:val="24"/>
              </w:rPr>
            </w:pPr>
            <w:r w:rsidRPr="003426BD">
              <w:rPr>
                <w:sz w:val="24"/>
                <w:szCs w:val="24"/>
              </w:rPr>
              <w:t>Почепцов Г.Г. «Информационные войны». М. 2000.</w:t>
            </w:r>
          </w:p>
          <w:p w:rsidR="00BA7F0D" w:rsidRPr="003426BD" w:rsidRDefault="00BA7F0D" w:rsidP="003426BD">
            <w:pPr>
              <w:numPr>
                <w:ilvl w:val="0"/>
                <w:numId w:val="4"/>
              </w:numPr>
              <w:tabs>
                <w:tab w:val="left" w:pos="-3686"/>
              </w:tabs>
              <w:jc w:val="both"/>
            </w:pPr>
            <w:r w:rsidRPr="003426BD">
              <w:t xml:space="preserve">Ибраева Г.Ж. Освещение  вооруженных конфликтов в СМИ и МГП. 2009. </w:t>
            </w:r>
          </w:p>
          <w:p w:rsidR="00BA7F0D" w:rsidRPr="003426BD" w:rsidRDefault="00BA7F0D" w:rsidP="003426BD">
            <w:pPr>
              <w:numPr>
                <w:ilvl w:val="0"/>
                <w:numId w:val="4"/>
              </w:numPr>
              <w:tabs>
                <w:tab w:val="left" w:pos="-3686"/>
              </w:tabs>
              <w:jc w:val="both"/>
            </w:pPr>
            <w:r w:rsidRPr="003426BD">
              <w:t>Авраамов Д.С. “Профессиональная этика журналиста. Парадоксы развития, поиски, перспективы” М.1991.</w:t>
            </w:r>
          </w:p>
          <w:p w:rsidR="00BA7F0D" w:rsidRPr="003426BD" w:rsidRDefault="00BA7F0D" w:rsidP="003426BD">
            <w:pPr>
              <w:numPr>
                <w:ilvl w:val="0"/>
                <w:numId w:val="3"/>
              </w:numPr>
              <w:ind w:left="360"/>
              <w:jc w:val="both"/>
            </w:pPr>
            <w:r w:rsidRPr="003426BD">
              <w:t>Мацумото. Д. Психология и культура. Прайм-еврознак. СПб. 2002.</w:t>
            </w:r>
          </w:p>
          <w:p w:rsidR="00BA7F0D" w:rsidRPr="003426BD" w:rsidRDefault="00BA7F0D" w:rsidP="003426BD">
            <w:pPr>
              <w:numPr>
                <w:ilvl w:val="0"/>
                <w:numId w:val="3"/>
              </w:numPr>
              <w:ind w:left="360"/>
              <w:jc w:val="both"/>
            </w:pPr>
            <w:r w:rsidRPr="003426BD">
              <w:t>Платонов Ю.П., Почебут Л. Г. Этническая социальная психология. СПб., 1993.</w:t>
            </w:r>
          </w:p>
          <w:p w:rsidR="00BA7F0D" w:rsidRPr="003426BD" w:rsidRDefault="00BA7F0D" w:rsidP="003426BD">
            <w:pPr>
              <w:numPr>
                <w:ilvl w:val="0"/>
                <w:numId w:val="3"/>
              </w:numPr>
              <w:ind w:left="360"/>
              <w:jc w:val="both"/>
            </w:pPr>
            <w:r w:rsidRPr="003426BD">
              <w:t>Психология и культура.  / Под ред. Мацумото Д. СПб.2003.</w:t>
            </w:r>
          </w:p>
          <w:p w:rsidR="00BA7F0D" w:rsidRPr="003426BD" w:rsidRDefault="00BA7F0D" w:rsidP="003426BD">
            <w:pPr>
              <w:pStyle w:val="2"/>
              <w:tabs>
                <w:tab w:val="left" w:pos="332"/>
              </w:tabs>
              <w:spacing w:before="0" w:after="0"/>
              <w:jc w:val="both"/>
              <w:rPr>
                <w:rFonts w:ascii="Times New Roman" w:hAnsi="Times New Roman" w:cs="Times New Roman"/>
                <w:b w:val="0"/>
                <w:bCs w:val="0"/>
                <w:sz w:val="24"/>
                <w:szCs w:val="24"/>
                <w:lang w:val="kk-KZ"/>
              </w:rPr>
            </w:pPr>
            <w:r w:rsidRPr="003426BD">
              <w:rPr>
                <w:rFonts w:ascii="Times New Roman" w:hAnsi="Times New Roman" w:cs="Times New Roman"/>
                <w:b w:val="0"/>
                <w:bCs w:val="0"/>
                <w:sz w:val="24"/>
                <w:szCs w:val="24"/>
                <w:lang w:val="kk-KZ"/>
              </w:rPr>
              <w:t>Интернет саиттар:</w:t>
            </w:r>
          </w:p>
          <w:p w:rsidR="00BA7F0D" w:rsidRPr="003426BD" w:rsidRDefault="009C0A57" w:rsidP="003426BD">
            <w:pPr>
              <w:numPr>
                <w:ilvl w:val="1"/>
                <w:numId w:val="6"/>
              </w:numPr>
              <w:tabs>
                <w:tab w:val="left" w:pos="332"/>
              </w:tabs>
              <w:ind w:left="0" w:firstLine="0"/>
              <w:jc w:val="both"/>
              <w:rPr>
                <w:lang w:val="kk-KZ"/>
              </w:rPr>
            </w:pPr>
            <w:hyperlink r:id="rId7" w:history="1">
              <w:r w:rsidR="00BA7F0D" w:rsidRPr="003426BD">
                <w:rPr>
                  <w:rStyle w:val="ac"/>
                </w:rPr>
                <w:t>http://www.eim.org/</w:t>
              </w:r>
            </w:hyperlink>
          </w:p>
          <w:p w:rsidR="00BA7F0D" w:rsidRPr="003426BD" w:rsidRDefault="009C0A57" w:rsidP="003426BD">
            <w:pPr>
              <w:numPr>
                <w:ilvl w:val="1"/>
                <w:numId w:val="6"/>
              </w:numPr>
              <w:tabs>
                <w:tab w:val="left" w:pos="332"/>
              </w:tabs>
              <w:ind w:left="0" w:firstLine="0"/>
              <w:jc w:val="both"/>
              <w:rPr>
                <w:lang w:val="kk-KZ"/>
              </w:rPr>
            </w:pPr>
            <w:hyperlink r:id="rId8" w:history="1">
              <w:r w:rsidR="00BA7F0D" w:rsidRPr="003426BD">
                <w:rPr>
                  <w:rStyle w:val="ac"/>
                </w:rPr>
                <w:t>http://www.vof.kg/</w:t>
              </w:r>
            </w:hyperlink>
          </w:p>
          <w:p w:rsidR="00BA7F0D" w:rsidRPr="003426BD" w:rsidRDefault="009C0A57" w:rsidP="003426BD">
            <w:pPr>
              <w:numPr>
                <w:ilvl w:val="1"/>
                <w:numId w:val="6"/>
              </w:numPr>
              <w:tabs>
                <w:tab w:val="left" w:pos="332"/>
              </w:tabs>
              <w:ind w:left="0" w:firstLine="0"/>
              <w:jc w:val="both"/>
              <w:rPr>
                <w:lang w:val="kk-KZ"/>
              </w:rPr>
            </w:pPr>
            <w:hyperlink r:id="rId9" w:history="1">
              <w:r w:rsidR="00BA7F0D" w:rsidRPr="003426BD">
                <w:rPr>
                  <w:rStyle w:val="ac"/>
                </w:rPr>
                <w:t>www.journalistexpress.com</w:t>
              </w:r>
            </w:hyperlink>
          </w:p>
          <w:p w:rsidR="00BA7F0D" w:rsidRPr="003426BD" w:rsidRDefault="009C0A57" w:rsidP="003426BD">
            <w:pPr>
              <w:numPr>
                <w:ilvl w:val="1"/>
                <w:numId w:val="6"/>
              </w:numPr>
              <w:tabs>
                <w:tab w:val="left" w:pos="332"/>
              </w:tabs>
              <w:ind w:left="0" w:firstLine="0"/>
              <w:jc w:val="both"/>
              <w:rPr>
                <w:lang w:val="kk-KZ"/>
              </w:rPr>
            </w:pPr>
            <w:hyperlink r:id="rId10" w:history="1">
              <w:r w:rsidR="00BA7F0D" w:rsidRPr="003426BD">
                <w:rPr>
                  <w:rStyle w:val="ac"/>
                </w:rPr>
                <w:t>http://www.medianet.kz</w:t>
              </w:r>
            </w:hyperlink>
          </w:p>
          <w:p w:rsidR="00BA7F0D" w:rsidRPr="003426BD" w:rsidRDefault="009C0A57" w:rsidP="003426BD">
            <w:pPr>
              <w:numPr>
                <w:ilvl w:val="1"/>
                <w:numId w:val="6"/>
              </w:numPr>
              <w:tabs>
                <w:tab w:val="left" w:pos="332"/>
              </w:tabs>
              <w:ind w:left="0" w:firstLine="0"/>
              <w:jc w:val="both"/>
              <w:rPr>
                <w:lang w:val="kk-KZ"/>
              </w:rPr>
            </w:pPr>
            <w:hyperlink r:id="rId11" w:history="1">
              <w:r w:rsidR="00BA7F0D" w:rsidRPr="003426BD">
                <w:rPr>
                  <w:rStyle w:val="ac"/>
                </w:rPr>
                <w:t>www.journalistexpress.com</w:t>
              </w:r>
            </w:hyperlink>
          </w:p>
          <w:p w:rsidR="00BA7F0D" w:rsidRPr="003426BD" w:rsidRDefault="009C0A57" w:rsidP="003426BD">
            <w:pPr>
              <w:numPr>
                <w:ilvl w:val="1"/>
                <w:numId w:val="6"/>
              </w:numPr>
              <w:tabs>
                <w:tab w:val="left" w:pos="332"/>
              </w:tabs>
              <w:ind w:left="0" w:firstLine="0"/>
              <w:jc w:val="both"/>
              <w:rPr>
                <w:lang w:val="kk-KZ"/>
              </w:rPr>
            </w:pPr>
            <w:hyperlink r:id="rId12" w:history="1">
              <w:r w:rsidR="00BA7F0D" w:rsidRPr="003426BD">
                <w:rPr>
                  <w:rStyle w:val="ac"/>
                </w:rPr>
                <w:t>www.journalism.narod.ru/pressa</w:t>
              </w:r>
            </w:hyperlink>
          </w:p>
          <w:p w:rsidR="00BA7F0D" w:rsidRPr="003426BD" w:rsidRDefault="009C0A57" w:rsidP="003426BD">
            <w:pPr>
              <w:numPr>
                <w:ilvl w:val="1"/>
                <w:numId w:val="6"/>
              </w:numPr>
              <w:tabs>
                <w:tab w:val="left" w:pos="332"/>
              </w:tabs>
              <w:ind w:left="0" w:firstLine="0"/>
              <w:jc w:val="both"/>
              <w:rPr>
                <w:lang w:val="kk-KZ"/>
              </w:rPr>
            </w:pPr>
            <w:hyperlink r:id="rId13" w:history="1">
              <w:r w:rsidR="00BA7F0D" w:rsidRPr="003426BD">
                <w:rPr>
                  <w:rStyle w:val="ac"/>
                </w:rPr>
                <w:t>http://www.mediaclub.kz</w:t>
              </w:r>
            </w:hyperlink>
          </w:p>
          <w:p w:rsidR="00BA7F0D" w:rsidRPr="003426BD" w:rsidRDefault="00BA7F0D" w:rsidP="003426BD">
            <w:pPr>
              <w:tabs>
                <w:tab w:val="left" w:pos="332"/>
              </w:tabs>
              <w:jc w:val="both"/>
              <w:rPr>
                <w:lang w:val="kk-KZ"/>
              </w:rPr>
            </w:pPr>
            <w:r w:rsidRPr="003426BD">
              <w:rPr>
                <w:lang w:val="kk-KZ"/>
              </w:rPr>
              <w:t xml:space="preserve">8. </w:t>
            </w:r>
            <w:hyperlink r:id="rId14" w:history="1">
              <w:r w:rsidRPr="003426BD">
                <w:rPr>
                  <w:rStyle w:val="ac"/>
                  <w:lang w:val="kk-KZ"/>
                </w:rPr>
                <w:t>http://www.thomsonfoundation.co.uk/</w:t>
              </w:r>
            </w:hyperlink>
          </w:p>
          <w:p w:rsidR="00BA7F0D" w:rsidRPr="003426BD" w:rsidRDefault="00BA7F0D" w:rsidP="003426BD">
            <w:pPr>
              <w:tabs>
                <w:tab w:val="left" w:pos="332"/>
              </w:tabs>
              <w:jc w:val="both"/>
              <w:rPr>
                <w:lang w:val="kk-KZ"/>
              </w:rPr>
            </w:pPr>
            <w:r w:rsidRPr="003426BD">
              <w:rPr>
                <w:lang w:val="kk-KZ"/>
              </w:rPr>
              <w:t xml:space="preserve">9. </w:t>
            </w:r>
            <w:hyperlink r:id="rId15" w:history="1">
              <w:r w:rsidRPr="003426BD">
                <w:rPr>
                  <w:rStyle w:val="ac"/>
                  <w:lang w:val="kk-KZ"/>
                </w:rPr>
                <w:t>http://www.writerswrite.com/journalism/jschool.htm</w:t>
              </w:r>
            </w:hyperlink>
          </w:p>
        </w:tc>
      </w:tr>
      <w:tr w:rsidR="00BA7F0D" w:rsidRPr="001D261B" w:rsidTr="00841048">
        <w:trPr>
          <w:gridBefore w:val="1"/>
          <w:wBefore w:w="38" w:type="dxa"/>
        </w:trPr>
        <w:tc>
          <w:tcPr>
            <w:tcW w:w="2122" w:type="dxa"/>
            <w:gridSpan w:val="2"/>
          </w:tcPr>
          <w:p w:rsidR="00BA7F0D" w:rsidRPr="00AD09EC" w:rsidRDefault="00AD09EC" w:rsidP="00AD09EC">
            <w:pPr>
              <w:rPr>
                <w:lang w:val="kk-KZ"/>
              </w:rPr>
            </w:pPr>
            <w:r w:rsidRPr="00AD09EC">
              <w:rPr>
                <w:lang w:val="kk-KZ"/>
              </w:rPr>
              <w:t>Университеттің моральдық-этикалық құндылықтары контексіндегі курстың академиялық саясаты</w:t>
            </w:r>
          </w:p>
        </w:tc>
        <w:tc>
          <w:tcPr>
            <w:tcW w:w="7546" w:type="dxa"/>
            <w:gridSpan w:val="9"/>
          </w:tcPr>
          <w:p w:rsidR="00AD09EC" w:rsidRPr="00643CCC" w:rsidRDefault="00AD09EC" w:rsidP="00AD09EC">
            <w:pPr>
              <w:jc w:val="both"/>
              <w:rPr>
                <w:b/>
                <w:lang w:val="kk-KZ"/>
              </w:rPr>
            </w:pPr>
            <w:r w:rsidRPr="00643CCC">
              <w:rPr>
                <w:b/>
                <w:lang w:val="kk-KZ"/>
              </w:rPr>
              <w:t xml:space="preserve">Академиялық тәртіп (мінез-құлық) ережесі: </w:t>
            </w:r>
          </w:p>
          <w:p w:rsidR="00AD09EC" w:rsidRDefault="00AD09EC" w:rsidP="00AD09EC">
            <w:pPr>
              <w:jc w:val="both"/>
              <w:rPr>
                <w:lang w:val="kk-KZ"/>
              </w:rPr>
            </w:pPr>
            <w:r>
              <w:rPr>
                <w:lang w:val="kk-KZ"/>
              </w:rPr>
              <w:t>1. Әрбір аудиторлық сабаққа (семинарға) алдын ала, төмендегі көрсетілген кесте бойынша, дайындалу керек. Тапсырма бұл тақырып бойынша өткізілетін аудиторлық сабақтың алдында орындалуы керек.</w:t>
            </w:r>
          </w:p>
          <w:p w:rsidR="00AD09EC" w:rsidRPr="00BE080B" w:rsidRDefault="00AD09EC" w:rsidP="00AD09EC">
            <w:pPr>
              <w:jc w:val="both"/>
              <w:rPr>
                <w:lang w:val="kk-KZ"/>
              </w:rPr>
            </w:pPr>
            <w:r>
              <w:rPr>
                <w:lang w:val="kk-KZ"/>
              </w:rPr>
              <w:t>2. Бір апта кейін тапсырылған МӨЖ қабылданады, бірақ 50</w:t>
            </w:r>
            <w:r w:rsidRPr="00BE080B">
              <w:rPr>
                <w:lang w:val="kk-KZ"/>
              </w:rPr>
              <w:t xml:space="preserve">% </w:t>
            </w:r>
            <w:r>
              <w:rPr>
                <w:lang w:val="kk-KZ"/>
              </w:rPr>
              <w:t>төмен бағаланады.</w:t>
            </w:r>
          </w:p>
          <w:p w:rsidR="00AD09EC" w:rsidRPr="00643CCC" w:rsidRDefault="00AD09EC" w:rsidP="00AD09EC">
            <w:pPr>
              <w:jc w:val="both"/>
              <w:rPr>
                <w:b/>
                <w:lang w:val="kk-KZ"/>
              </w:rPr>
            </w:pPr>
            <w:r w:rsidRPr="00643CCC">
              <w:rPr>
                <w:b/>
                <w:lang w:val="kk-KZ"/>
              </w:rPr>
              <w:t>Академиялық құндылықтар:</w:t>
            </w:r>
          </w:p>
          <w:p w:rsidR="00AD09EC" w:rsidRDefault="00AD09EC" w:rsidP="00AD09EC">
            <w:pPr>
              <w:jc w:val="both"/>
              <w:rPr>
                <w:lang w:val="kk-KZ"/>
              </w:rPr>
            </w:pPr>
            <w:r>
              <w:rPr>
                <w:lang w:val="kk-KZ"/>
              </w:rPr>
              <w:t xml:space="preserve">1. Семинар сабақтары, МӨЖ дербес және шығармашылық түрде </w:t>
            </w:r>
            <w:r>
              <w:rPr>
                <w:lang w:val="kk-KZ"/>
              </w:rPr>
              <w:lastRenderedPageBreak/>
              <w:t>орындалу керек.</w:t>
            </w:r>
          </w:p>
          <w:p w:rsidR="00AD09EC" w:rsidRPr="00643CCC" w:rsidRDefault="00AD09EC" w:rsidP="00AD09EC">
            <w:pPr>
              <w:jc w:val="both"/>
              <w:rPr>
                <w:lang w:val="kk-KZ"/>
              </w:rPr>
            </w:pPr>
            <w:r>
              <w:rPr>
                <w:lang w:val="kk-KZ"/>
              </w:rPr>
              <w:t xml:space="preserve">2. </w:t>
            </w:r>
            <w:r w:rsidRPr="00643CCC">
              <w:rPr>
                <w:lang w:val="kk-KZ"/>
              </w:rPr>
              <w:t>Академиялық адалдық және тұтастық: барлық тапсырмаларды орындаудағы дербестік</w:t>
            </w:r>
            <w:r>
              <w:rPr>
                <w:lang w:val="kk-KZ"/>
              </w:rPr>
              <w:t xml:space="preserve">; </w:t>
            </w:r>
            <w:r w:rsidRPr="00643CCC">
              <w:rPr>
                <w:lang w:val="kk-KZ"/>
              </w:rPr>
              <w:t>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w:t>
            </w:r>
            <w:r>
              <w:rPr>
                <w:lang w:val="kk-KZ"/>
              </w:rPr>
              <w:t>У студентінің ар-намыс кодексі).</w:t>
            </w:r>
          </w:p>
          <w:p w:rsidR="00BA7F0D" w:rsidRPr="003426BD" w:rsidRDefault="00AD09EC" w:rsidP="00AD09EC">
            <w:pPr>
              <w:jc w:val="both"/>
              <w:rPr>
                <w:lang w:val="kk-KZ"/>
              </w:rPr>
            </w:pPr>
            <w:r>
              <w:rPr>
                <w:lang w:val="kk-KZ"/>
              </w:rPr>
              <w:t>3. М</w:t>
            </w:r>
            <w:r w:rsidRPr="00643CCC">
              <w:rPr>
                <w:lang w:val="kk-KZ"/>
              </w:rPr>
              <w:t>үмкінд</w:t>
            </w:r>
            <w:r>
              <w:rPr>
                <w:lang w:val="kk-KZ"/>
              </w:rPr>
              <w:t xml:space="preserve">ігі шектеулі студенттер e-mail: </w:t>
            </w:r>
            <w:r w:rsidRPr="000725F1">
              <w:rPr>
                <w:lang w:val="kk-KZ"/>
              </w:rPr>
              <w:t>jalgas73@mail.ru</w:t>
            </w:r>
            <w:r w:rsidRPr="00643CCC">
              <w:rPr>
                <w:lang w:val="kk-KZ"/>
              </w:rPr>
              <w:t xml:space="preserve">, телефоны: </w:t>
            </w:r>
            <w:r w:rsidRPr="000725F1">
              <w:rPr>
                <w:lang w:val="kk-KZ"/>
              </w:rPr>
              <w:t>+ 7 778 9313907</w:t>
            </w:r>
            <w:r w:rsidRPr="00643CCC">
              <w:rPr>
                <w:lang w:val="kk-KZ"/>
              </w:rPr>
              <w:t xml:space="preserve"> бойынша кеңес ала алады.</w:t>
            </w:r>
          </w:p>
        </w:tc>
      </w:tr>
      <w:tr w:rsidR="00BA7F0D" w:rsidRPr="001D261B" w:rsidTr="00841048">
        <w:trPr>
          <w:gridBefore w:val="1"/>
          <w:wBefore w:w="38" w:type="dxa"/>
        </w:trPr>
        <w:tc>
          <w:tcPr>
            <w:tcW w:w="2122" w:type="dxa"/>
            <w:gridSpan w:val="2"/>
          </w:tcPr>
          <w:p w:rsidR="00AD09EC" w:rsidRDefault="00AD09EC" w:rsidP="00AD09EC">
            <w:pPr>
              <w:rPr>
                <w:lang w:val="kk-KZ"/>
              </w:rPr>
            </w:pPr>
            <w:r w:rsidRPr="00643CCC">
              <w:rPr>
                <w:lang w:val="kk-KZ"/>
              </w:rPr>
              <w:lastRenderedPageBreak/>
              <w:t xml:space="preserve">Бағалау </w:t>
            </w:r>
            <w:r>
              <w:rPr>
                <w:lang w:val="kk-KZ"/>
              </w:rPr>
              <w:t>және аттестаттау</w:t>
            </w:r>
          </w:p>
          <w:p w:rsidR="00BA7F0D" w:rsidRPr="003426BD" w:rsidRDefault="00AD09EC" w:rsidP="00AD09EC">
            <w:pPr>
              <w:rPr>
                <w:b/>
                <w:lang w:val="kk-KZ"/>
              </w:rPr>
            </w:pPr>
            <w:r w:rsidRPr="00643CCC">
              <w:rPr>
                <w:lang w:val="kk-KZ"/>
              </w:rPr>
              <w:t>саясаты</w:t>
            </w:r>
          </w:p>
        </w:tc>
        <w:tc>
          <w:tcPr>
            <w:tcW w:w="7546" w:type="dxa"/>
            <w:gridSpan w:val="9"/>
          </w:tcPr>
          <w:p w:rsidR="00AD09EC" w:rsidRPr="00643CCC" w:rsidRDefault="00AD09EC" w:rsidP="00AD09EC">
            <w:pPr>
              <w:jc w:val="both"/>
              <w:rPr>
                <w:lang w:val="kk-KZ"/>
              </w:rPr>
            </w:pPr>
            <w:r w:rsidRPr="00643CCC">
              <w:rPr>
                <w:b/>
                <w:lang w:val="kk-KZ"/>
              </w:rPr>
              <w:t xml:space="preserve">Критериалды бағалау: </w:t>
            </w:r>
            <w:r w:rsidRPr="00643CCC">
              <w:rPr>
                <w:lang w:val="kk-KZ"/>
              </w:rPr>
              <w:t>дескриптер бойынша оқытудың нәтижелеріне қатысты бағалау (аралық бақылау мен емтиханда құзыреттіліктің қалыптасуын тексеру).</w:t>
            </w:r>
          </w:p>
          <w:p w:rsidR="00BA7F0D" w:rsidRPr="003426BD" w:rsidRDefault="00AD09EC" w:rsidP="00AD09EC">
            <w:pPr>
              <w:jc w:val="both"/>
              <w:rPr>
                <w:b/>
                <w:lang w:val="kk-KZ"/>
              </w:rPr>
            </w:pPr>
            <w:r>
              <w:rPr>
                <w:b/>
                <w:lang w:val="kk-KZ"/>
              </w:rPr>
              <w:t>Су</w:t>
            </w:r>
            <w:r w:rsidRPr="00643CCC">
              <w:rPr>
                <w:b/>
                <w:lang w:val="kk-KZ"/>
              </w:rPr>
              <w:t>ммативті бағалау:</w:t>
            </w:r>
            <w:r w:rsidRPr="00643CCC">
              <w:rPr>
                <w:lang w:val="kk-KZ"/>
              </w:rPr>
              <w:t xml:space="preserve"> аудиториядағы</w:t>
            </w:r>
            <w:r>
              <w:rPr>
                <w:lang w:val="kk-KZ"/>
              </w:rPr>
              <w:t xml:space="preserve"> магистрант </w:t>
            </w:r>
            <w:r w:rsidRPr="00643CCC">
              <w:rPr>
                <w:lang w:val="kk-KZ"/>
              </w:rPr>
              <w:t>жұмыстарының бе</w:t>
            </w:r>
            <w:r>
              <w:rPr>
                <w:lang w:val="kk-KZ"/>
              </w:rPr>
              <w:t>лсенділігі мен қатысуын бағалау, берген тапсырманы орындалуын бағалау</w:t>
            </w:r>
            <w:r w:rsidRPr="00643CCC">
              <w:rPr>
                <w:lang w:val="kk-KZ"/>
              </w:rPr>
              <w:t>.</w:t>
            </w:r>
          </w:p>
        </w:tc>
      </w:tr>
    </w:tbl>
    <w:p w:rsidR="00BA7F0D" w:rsidRPr="003426BD" w:rsidRDefault="00BA7F0D" w:rsidP="003426BD">
      <w:pPr>
        <w:jc w:val="center"/>
        <w:rPr>
          <w:b/>
          <w:lang w:val="kk-KZ"/>
        </w:rPr>
      </w:pPr>
    </w:p>
    <w:p w:rsidR="00AD09EC" w:rsidRDefault="00AD09EC" w:rsidP="00AD09EC">
      <w:pPr>
        <w:jc w:val="both"/>
        <w:rPr>
          <w:b/>
          <w:lang w:val="kk-KZ"/>
        </w:rPr>
      </w:pPr>
      <w:r w:rsidRPr="001A028C">
        <w:rPr>
          <w:b/>
          <w:lang w:val="kk-KZ"/>
        </w:rPr>
        <w:t>Оқу курсы мазмұнын жүзеге асыру күнтізбесі:</w:t>
      </w:r>
    </w:p>
    <w:p w:rsidR="00574961" w:rsidRPr="001A028C" w:rsidRDefault="00574961" w:rsidP="00AD09EC">
      <w:pPr>
        <w:jc w:val="both"/>
        <w:rPr>
          <w:b/>
          <w:lang w:val="kk-KZ"/>
        </w:rPr>
      </w:pPr>
    </w:p>
    <w:tbl>
      <w:tblPr>
        <w:tblW w:w="96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9"/>
        <w:gridCol w:w="21"/>
        <w:gridCol w:w="6236"/>
        <w:gridCol w:w="13"/>
        <w:gridCol w:w="9"/>
        <w:gridCol w:w="827"/>
        <w:gridCol w:w="1519"/>
      </w:tblGrid>
      <w:tr w:rsidR="00574961" w:rsidRPr="003426BD" w:rsidTr="00EF6B55">
        <w:tc>
          <w:tcPr>
            <w:tcW w:w="1009" w:type="dxa"/>
          </w:tcPr>
          <w:p w:rsidR="00574961" w:rsidRPr="003426BD" w:rsidRDefault="00574961" w:rsidP="003426BD">
            <w:pPr>
              <w:jc w:val="center"/>
              <w:rPr>
                <w:b/>
                <w:lang w:val="kk-KZ"/>
              </w:rPr>
            </w:pPr>
            <w:r>
              <w:rPr>
                <w:lang w:val="kk-KZ"/>
              </w:rPr>
              <w:t>Апта</w:t>
            </w:r>
            <w:r w:rsidRPr="003C1B91">
              <w:rPr>
                <w:lang w:val="kk-KZ"/>
              </w:rPr>
              <w:t xml:space="preserve"> / күні</w:t>
            </w:r>
          </w:p>
        </w:tc>
        <w:tc>
          <w:tcPr>
            <w:tcW w:w="6279" w:type="dxa"/>
            <w:gridSpan w:val="4"/>
          </w:tcPr>
          <w:p w:rsidR="00574961" w:rsidRDefault="00574961" w:rsidP="00574961">
            <w:pPr>
              <w:jc w:val="center"/>
              <w:rPr>
                <w:lang w:val="kk-KZ"/>
              </w:rPr>
            </w:pPr>
            <w:r w:rsidRPr="003C1B91">
              <w:rPr>
                <w:lang w:val="kk-KZ"/>
              </w:rPr>
              <w:t xml:space="preserve">Тақырып атауы </w:t>
            </w:r>
          </w:p>
          <w:p w:rsidR="00574961" w:rsidRPr="003426BD" w:rsidRDefault="00574961" w:rsidP="00574961">
            <w:pPr>
              <w:jc w:val="center"/>
              <w:rPr>
                <w:b/>
                <w:lang w:val="kk-KZ"/>
              </w:rPr>
            </w:pPr>
            <w:r w:rsidRPr="003C1B91">
              <w:rPr>
                <w:lang w:val="kk-KZ"/>
              </w:rPr>
              <w:t>(дәріс, практикалық сабақ</w:t>
            </w:r>
            <w:r>
              <w:rPr>
                <w:lang w:val="kk-KZ"/>
              </w:rPr>
              <w:t>, М</w:t>
            </w:r>
            <w:r w:rsidRPr="003C1B91">
              <w:rPr>
                <w:lang w:val="kk-KZ"/>
              </w:rPr>
              <w:t>ӨЖ)</w:t>
            </w:r>
          </w:p>
        </w:tc>
        <w:tc>
          <w:tcPr>
            <w:tcW w:w="827" w:type="dxa"/>
          </w:tcPr>
          <w:p w:rsidR="00574961" w:rsidRPr="003426BD" w:rsidRDefault="00574961" w:rsidP="00574961">
            <w:pPr>
              <w:ind w:right="-67"/>
              <w:jc w:val="center"/>
              <w:rPr>
                <w:b/>
                <w:lang w:val="kk-KZ"/>
              </w:rPr>
            </w:pPr>
            <w:r w:rsidRPr="003C1B91">
              <w:rPr>
                <w:lang w:val="kk-KZ"/>
              </w:rPr>
              <w:t>Сағат саны</w:t>
            </w:r>
          </w:p>
        </w:tc>
        <w:tc>
          <w:tcPr>
            <w:tcW w:w="1519" w:type="dxa"/>
          </w:tcPr>
          <w:p w:rsidR="00574961" w:rsidRPr="003426BD" w:rsidRDefault="00574961" w:rsidP="003426BD">
            <w:pPr>
              <w:jc w:val="center"/>
              <w:rPr>
                <w:b/>
                <w:lang w:val="kk-KZ"/>
              </w:rPr>
            </w:pPr>
            <w:r w:rsidRPr="003C1B91">
              <w:rPr>
                <w:lang w:val="kk-KZ"/>
              </w:rPr>
              <w:t>Максималды балл</w:t>
            </w:r>
          </w:p>
        </w:tc>
      </w:tr>
      <w:tr w:rsidR="00BA7F0D" w:rsidRPr="003426BD" w:rsidTr="00EF6B55">
        <w:trPr>
          <w:trHeight w:val="70"/>
        </w:trPr>
        <w:tc>
          <w:tcPr>
            <w:tcW w:w="1030" w:type="dxa"/>
            <w:gridSpan w:val="2"/>
            <w:vMerge w:val="restart"/>
          </w:tcPr>
          <w:p w:rsidR="00EF6B55" w:rsidRDefault="00EF6B55" w:rsidP="003426BD">
            <w:pPr>
              <w:jc w:val="center"/>
              <w:rPr>
                <w:lang w:val="kk-KZ"/>
              </w:rPr>
            </w:pPr>
          </w:p>
          <w:p w:rsidR="00BA7F0D" w:rsidRPr="00EF6B55" w:rsidRDefault="00EF6B55" w:rsidP="003426BD">
            <w:pPr>
              <w:jc w:val="center"/>
              <w:rPr>
                <w:lang w:val="kk-KZ"/>
              </w:rPr>
            </w:pPr>
            <w:r>
              <w:rPr>
                <w:lang w:val="kk-KZ"/>
              </w:rPr>
              <w:t>1</w:t>
            </w:r>
          </w:p>
        </w:tc>
        <w:tc>
          <w:tcPr>
            <w:tcW w:w="6249" w:type="dxa"/>
            <w:gridSpan w:val="2"/>
          </w:tcPr>
          <w:p w:rsidR="00BA7F0D" w:rsidRPr="00D371A8" w:rsidRDefault="00BA7F0D" w:rsidP="003426BD">
            <w:pPr>
              <w:jc w:val="both"/>
              <w:rPr>
                <w:lang w:val="kk-KZ"/>
              </w:rPr>
            </w:pPr>
            <w:r w:rsidRPr="00D371A8">
              <w:rPr>
                <w:lang w:val="kk-KZ"/>
              </w:rPr>
              <w:t xml:space="preserve">Дәріс №1. </w:t>
            </w:r>
            <w:r w:rsidR="00880CF5" w:rsidRPr="00D371A8">
              <w:rPr>
                <w:lang w:val="kk-KZ"/>
              </w:rPr>
              <w:t>Кіріспе. Ғылым дамуы және методология.</w:t>
            </w:r>
          </w:p>
        </w:tc>
        <w:tc>
          <w:tcPr>
            <w:tcW w:w="836" w:type="dxa"/>
            <w:gridSpan w:val="2"/>
          </w:tcPr>
          <w:p w:rsidR="00BA7F0D" w:rsidRPr="003426BD" w:rsidRDefault="00BA7F0D" w:rsidP="003426BD">
            <w:pPr>
              <w:jc w:val="center"/>
              <w:rPr>
                <w:lang w:val="en-US"/>
              </w:rPr>
            </w:pPr>
            <w:r w:rsidRPr="003426BD">
              <w:rPr>
                <w:lang w:val="en-US"/>
              </w:rPr>
              <w:t>1</w:t>
            </w:r>
          </w:p>
        </w:tc>
        <w:tc>
          <w:tcPr>
            <w:tcW w:w="1519" w:type="dxa"/>
          </w:tcPr>
          <w:p w:rsidR="00BA7F0D" w:rsidRPr="003426BD" w:rsidRDefault="00BA7F0D" w:rsidP="003426BD">
            <w:pPr>
              <w:jc w:val="center"/>
            </w:pPr>
            <w:r w:rsidRPr="003426BD">
              <w:t>0</w:t>
            </w:r>
          </w:p>
        </w:tc>
      </w:tr>
      <w:tr w:rsidR="00BA7F0D" w:rsidRPr="003426BD" w:rsidTr="00EF6B55">
        <w:trPr>
          <w:trHeight w:val="291"/>
        </w:trPr>
        <w:tc>
          <w:tcPr>
            <w:tcW w:w="1030" w:type="dxa"/>
            <w:gridSpan w:val="2"/>
            <w:vMerge/>
          </w:tcPr>
          <w:p w:rsidR="00BA7F0D" w:rsidRPr="003426BD" w:rsidRDefault="00BA7F0D" w:rsidP="003426BD">
            <w:pPr>
              <w:jc w:val="center"/>
            </w:pPr>
          </w:p>
        </w:tc>
        <w:tc>
          <w:tcPr>
            <w:tcW w:w="6249" w:type="dxa"/>
            <w:gridSpan w:val="2"/>
          </w:tcPr>
          <w:p w:rsidR="00BA7F0D" w:rsidRPr="00D371A8" w:rsidRDefault="00BA7F0D" w:rsidP="00677253">
            <w:pPr>
              <w:pStyle w:val="aa"/>
              <w:spacing w:after="0"/>
              <w:jc w:val="both"/>
              <w:rPr>
                <w:lang w:val="kk-KZ" w:eastAsia="en-US"/>
              </w:rPr>
            </w:pPr>
            <w:r w:rsidRPr="00D371A8">
              <w:rPr>
                <w:bCs/>
                <w:lang w:val="kk-KZ" w:eastAsia="en-US"/>
              </w:rPr>
              <w:t xml:space="preserve">1 </w:t>
            </w:r>
            <w:r w:rsidR="00574961" w:rsidRPr="00D371A8">
              <w:rPr>
                <w:bCs/>
                <w:lang w:val="kk-KZ" w:eastAsia="en-US"/>
              </w:rPr>
              <w:t xml:space="preserve">семинар сабағы. </w:t>
            </w:r>
            <w:r w:rsidRPr="00D371A8">
              <w:rPr>
                <w:lang w:val="kk-KZ"/>
              </w:rPr>
              <w:t>Алдыңғы қатардағы халықарал</w:t>
            </w:r>
            <w:r w:rsidR="00677253">
              <w:rPr>
                <w:lang w:val="kk-KZ"/>
              </w:rPr>
              <w:t>ық ақпараттық агенттіктердің, БАҚ-</w:t>
            </w:r>
            <w:r w:rsidRPr="00D371A8">
              <w:rPr>
                <w:lang w:val="kk-KZ"/>
              </w:rPr>
              <w:t>тың ақпараттық картиналары.</w:t>
            </w:r>
          </w:p>
        </w:tc>
        <w:tc>
          <w:tcPr>
            <w:tcW w:w="836" w:type="dxa"/>
            <w:gridSpan w:val="2"/>
          </w:tcPr>
          <w:p w:rsidR="00BA7F0D" w:rsidRPr="005A4230" w:rsidRDefault="005A4230" w:rsidP="003426BD">
            <w:pPr>
              <w:jc w:val="center"/>
              <w:rPr>
                <w:lang w:val="kk-KZ"/>
              </w:rPr>
            </w:pPr>
            <w:r>
              <w:rPr>
                <w:lang w:val="kk-KZ"/>
              </w:rPr>
              <w:t>1</w:t>
            </w:r>
          </w:p>
        </w:tc>
        <w:tc>
          <w:tcPr>
            <w:tcW w:w="1519" w:type="dxa"/>
          </w:tcPr>
          <w:p w:rsidR="00BA7F0D" w:rsidRPr="00EF6B55" w:rsidRDefault="00EF6B55" w:rsidP="003426BD">
            <w:pPr>
              <w:jc w:val="center"/>
              <w:rPr>
                <w:lang w:val="kk-KZ"/>
              </w:rPr>
            </w:pPr>
            <w:r>
              <w:rPr>
                <w:lang w:val="kk-KZ"/>
              </w:rPr>
              <w:t>10</w:t>
            </w:r>
          </w:p>
        </w:tc>
      </w:tr>
      <w:tr w:rsidR="00BA7F0D" w:rsidRPr="003426BD" w:rsidTr="00EF6B55">
        <w:tc>
          <w:tcPr>
            <w:tcW w:w="1030" w:type="dxa"/>
            <w:gridSpan w:val="2"/>
            <w:vMerge w:val="restart"/>
          </w:tcPr>
          <w:p w:rsidR="00BA7F0D" w:rsidRDefault="00BA7F0D" w:rsidP="003426BD">
            <w:pPr>
              <w:jc w:val="center"/>
              <w:rPr>
                <w:lang w:val="kk-KZ"/>
              </w:rPr>
            </w:pPr>
          </w:p>
          <w:p w:rsidR="00EF6B55" w:rsidRPr="00EF6B55" w:rsidRDefault="00EF6B55" w:rsidP="003426BD">
            <w:pPr>
              <w:jc w:val="center"/>
              <w:rPr>
                <w:lang w:val="kk-KZ"/>
              </w:rPr>
            </w:pPr>
            <w:r>
              <w:rPr>
                <w:lang w:val="kk-KZ"/>
              </w:rPr>
              <w:t>2</w:t>
            </w:r>
          </w:p>
        </w:tc>
        <w:tc>
          <w:tcPr>
            <w:tcW w:w="6249" w:type="dxa"/>
            <w:gridSpan w:val="2"/>
          </w:tcPr>
          <w:p w:rsidR="00BA7F0D" w:rsidRPr="00D371A8" w:rsidRDefault="00BA7F0D" w:rsidP="003426BD">
            <w:pPr>
              <w:rPr>
                <w:lang w:val="kk-KZ"/>
              </w:rPr>
            </w:pPr>
            <w:r w:rsidRPr="00D371A8">
              <w:rPr>
                <w:lang w:val="kk-KZ"/>
              </w:rPr>
              <w:t xml:space="preserve">Дәріс №2.  </w:t>
            </w:r>
            <w:r w:rsidR="00880CF5" w:rsidRPr="00D371A8">
              <w:rPr>
                <w:lang w:val="kk-KZ"/>
              </w:rPr>
              <w:t>Бұқаралық коммуникация және қоғам.</w:t>
            </w:r>
          </w:p>
        </w:tc>
        <w:tc>
          <w:tcPr>
            <w:tcW w:w="836" w:type="dxa"/>
            <w:gridSpan w:val="2"/>
          </w:tcPr>
          <w:p w:rsidR="00BA7F0D" w:rsidRPr="003426BD" w:rsidRDefault="00BA7F0D" w:rsidP="003426BD">
            <w:pPr>
              <w:jc w:val="center"/>
              <w:rPr>
                <w:lang w:val="en-US"/>
              </w:rPr>
            </w:pPr>
            <w:r w:rsidRPr="003426BD">
              <w:rPr>
                <w:lang w:val="en-US"/>
              </w:rPr>
              <w:t>1</w:t>
            </w:r>
          </w:p>
        </w:tc>
        <w:tc>
          <w:tcPr>
            <w:tcW w:w="1519" w:type="dxa"/>
          </w:tcPr>
          <w:p w:rsidR="00BA7F0D" w:rsidRPr="003426BD" w:rsidRDefault="00BA7F0D" w:rsidP="003426BD">
            <w:pPr>
              <w:jc w:val="center"/>
            </w:pPr>
            <w:r w:rsidRPr="003426BD">
              <w:t>0</w:t>
            </w:r>
          </w:p>
        </w:tc>
      </w:tr>
      <w:tr w:rsidR="00BA7F0D" w:rsidRPr="003426BD" w:rsidTr="00EF6B55">
        <w:tc>
          <w:tcPr>
            <w:tcW w:w="1030" w:type="dxa"/>
            <w:gridSpan w:val="2"/>
            <w:vMerge/>
          </w:tcPr>
          <w:p w:rsidR="00BA7F0D" w:rsidRPr="003426BD" w:rsidRDefault="00BA7F0D" w:rsidP="003426BD">
            <w:pPr>
              <w:jc w:val="center"/>
            </w:pPr>
          </w:p>
        </w:tc>
        <w:tc>
          <w:tcPr>
            <w:tcW w:w="6249" w:type="dxa"/>
            <w:gridSpan w:val="2"/>
          </w:tcPr>
          <w:p w:rsidR="00BA7F0D" w:rsidRPr="00D371A8" w:rsidRDefault="00BA7F0D" w:rsidP="003426BD">
            <w:pPr>
              <w:rPr>
                <w:lang w:val="kk-KZ"/>
              </w:rPr>
            </w:pPr>
            <w:r w:rsidRPr="00D371A8">
              <w:rPr>
                <w:bCs/>
                <w:lang w:val="kk-KZ"/>
              </w:rPr>
              <w:t xml:space="preserve">2 </w:t>
            </w:r>
            <w:r w:rsidR="00574961" w:rsidRPr="00D371A8">
              <w:rPr>
                <w:bCs/>
                <w:lang w:val="kk-KZ" w:eastAsia="en-US"/>
              </w:rPr>
              <w:t xml:space="preserve">семинар сабағы. </w:t>
            </w:r>
            <w:r w:rsidRPr="00D371A8">
              <w:rPr>
                <w:lang w:val="kk-KZ"/>
              </w:rPr>
              <w:t>Макро-саяси жағдайлардың БАҚ ның мәтіндеріне трансляциялық әсері. БАҚ дағы саяси пропаганда.</w:t>
            </w:r>
          </w:p>
        </w:tc>
        <w:tc>
          <w:tcPr>
            <w:tcW w:w="836" w:type="dxa"/>
            <w:gridSpan w:val="2"/>
          </w:tcPr>
          <w:p w:rsidR="00BA7F0D" w:rsidRPr="003426BD" w:rsidRDefault="005A4230" w:rsidP="003426BD">
            <w:pPr>
              <w:jc w:val="center"/>
              <w:rPr>
                <w:lang w:val="en-US"/>
              </w:rPr>
            </w:pPr>
            <w:r>
              <w:rPr>
                <w:lang w:val="kk-KZ"/>
              </w:rPr>
              <w:t>1</w:t>
            </w:r>
          </w:p>
        </w:tc>
        <w:tc>
          <w:tcPr>
            <w:tcW w:w="1519" w:type="dxa"/>
          </w:tcPr>
          <w:p w:rsidR="00BA7F0D" w:rsidRPr="003426BD" w:rsidRDefault="00EF6B55" w:rsidP="003426BD">
            <w:pPr>
              <w:jc w:val="center"/>
            </w:pPr>
            <w:r>
              <w:rPr>
                <w:lang w:val="kk-KZ"/>
              </w:rPr>
              <w:t>10</w:t>
            </w:r>
          </w:p>
        </w:tc>
      </w:tr>
      <w:tr w:rsidR="00BA7F0D" w:rsidRPr="003426BD" w:rsidTr="00EF6B55">
        <w:tc>
          <w:tcPr>
            <w:tcW w:w="1030" w:type="dxa"/>
            <w:gridSpan w:val="2"/>
            <w:vMerge w:val="restart"/>
          </w:tcPr>
          <w:p w:rsidR="00BA7F0D" w:rsidRDefault="00BA7F0D" w:rsidP="003426BD">
            <w:pPr>
              <w:jc w:val="center"/>
              <w:rPr>
                <w:lang w:val="kk-KZ"/>
              </w:rPr>
            </w:pPr>
          </w:p>
          <w:p w:rsidR="00EF6B55" w:rsidRDefault="00EF6B55" w:rsidP="003426BD">
            <w:pPr>
              <w:jc w:val="center"/>
              <w:rPr>
                <w:lang w:val="kk-KZ"/>
              </w:rPr>
            </w:pPr>
          </w:p>
          <w:p w:rsidR="00EF6B55" w:rsidRPr="00EF6B55" w:rsidRDefault="00EF6B55" w:rsidP="003426BD">
            <w:pPr>
              <w:jc w:val="center"/>
              <w:rPr>
                <w:lang w:val="kk-KZ"/>
              </w:rPr>
            </w:pPr>
            <w:r>
              <w:rPr>
                <w:lang w:val="kk-KZ"/>
              </w:rPr>
              <w:t>3</w:t>
            </w:r>
          </w:p>
        </w:tc>
        <w:tc>
          <w:tcPr>
            <w:tcW w:w="6249" w:type="dxa"/>
            <w:gridSpan w:val="2"/>
          </w:tcPr>
          <w:p w:rsidR="00BA7F0D" w:rsidRPr="00D371A8" w:rsidRDefault="00BA7F0D" w:rsidP="003426BD">
            <w:pPr>
              <w:jc w:val="both"/>
              <w:textAlignment w:val="baseline"/>
              <w:rPr>
                <w:lang w:val="kk-KZ"/>
              </w:rPr>
            </w:pPr>
            <w:r w:rsidRPr="00D371A8">
              <w:rPr>
                <w:lang w:val="kk-KZ"/>
              </w:rPr>
              <w:t xml:space="preserve">Дәріс №3. </w:t>
            </w:r>
            <w:r w:rsidR="00880CF5" w:rsidRPr="00D371A8">
              <w:rPr>
                <w:lang w:val="kk-KZ"/>
              </w:rPr>
              <w:t>Бұқаралық коммуникация және батыс зерттеушілері.</w:t>
            </w:r>
          </w:p>
        </w:tc>
        <w:tc>
          <w:tcPr>
            <w:tcW w:w="836" w:type="dxa"/>
            <w:gridSpan w:val="2"/>
          </w:tcPr>
          <w:p w:rsidR="00BA7F0D" w:rsidRPr="003426BD" w:rsidRDefault="00BA7F0D" w:rsidP="003426BD">
            <w:pPr>
              <w:jc w:val="center"/>
              <w:rPr>
                <w:lang w:val="en-US"/>
              </w:rPr>
            </w:pPr>
            <w:r w:rsidRPr="003426BD">
              <w:rPr>
                <w:lang w:val="en-US"/>
              </w:rPr>
              <w:t>1</w:t>
            </w:r>
          </w:p>
        </w:tc>
        <w:tc>
          <w:tcPr>
            <w:tcW w:w="1519" w:type="dxa"/>
          </w:tcPr>
          <w:p w:rsidR="00BA7F0D" w:rsidRPr="003426BD" w:rsidRDefault="00BA7F0D" w:rsidP="003426BD">
            <w:pPr>
              <w:jc w:val="center"/>
            </w:pPr>
            <w:r w:rsidRPr="003426BD">
              <w:t>0</w:t>
            </w:r>
          </w:p>
        </w:tc>
      </w:tr>
      <w:tr w:rsidR="00BA7F0D" w:rsidRPr="003426BD" w:rsidTr="00EF6B55">
        <w:tc>
          <w:tcPr>
            <w:tcW w:w="1030" w:type="dxa"/>
            <w:gridSpan w:val="2"/>
            <w:vMerge/>
          </w:tcPr>
          <w:p w:rsidR="00BA7F0D" w:rsidRPr="003426BD" w:rsidRDefault="00BA7F0D" w:rsidP="003426BD">
            <w:pPr>
              <w:jc w:val="center"/>
            </w:pPr>
          </w:p>
        </w:tc>
        <w:tc>
          <w:tcPr>
            <w:tcW w:w="6249" w:type="dxa"/>
            <w:gridSpan w:val="2"/>
          </w:tcPr>
          <w:p w:rsidR="00BA7F0D" w:rsidRPr="00D371A8" w:rsidRDefault="00BA7F0D" w:rsidP="003426BD">
            <w:pPr>
              <w:pStyle w:val="aa"/>
              <w:tabs>
                <w:tab w:val="left" w:pos="1680"/>
              </w:tabs>
              <w:spacing w:after="0"/>
              <w:jc w:val="both"/>
              <w:rPr>
                <w:bCs/>
                <w:lang w:val="kk-KZ"/>
              </w:rPr>
            </w:pPr>
            <w:r w:rsidRPr="00D371A8">
              <w:rPr>
                <w:lang w:val="kk-KZ" w:eastAsia="en-US"/>
              </w:rPr>
              <w:t xml:space="preserve">3 </w:t>
            </w:r>
            <w:r w:rsidR="00574961" w:rsidRPr="00D371A8">
              <w:rPr>
                <w:bCs/>
                <w:lang w:val="kk-KZ" w:eastAsia="en-US"/>
              </w:rPr>
              <w:t xml:space="preserve">семинар сабағы. </w:t>
            </w:r>
            <w:r w:rsidRPr="00D371A8">
              <w:rPr>
                <w:lang w:val="kk-KZ"/>
              </w:rPr>
              <w:t>АҚШ, Еуропа елдері мен Азиядағы БАҚ ақпараттарын баяндау мен интерпретациялаудың  моделдері.</w:t>
            </w:r>
          </w:p>
        </w:tc>
        <w:tc>
          <w:tcPr>
            <w:tcW w:w="836" w:type="dxa"/>
            <w:gridSpan w:val="2"/>
          </w:tcPr>
          <w:p w:rsidR="00BA7F0D" w:rsidRPr="003426BD" w:rsidRDefault="005A4230" w:rsidP="003426BD">
            <w:pPr>
              <w:jc w:val="center"/>
              <w:rPr>
                <w:lang w:val="en-US"/>
              </w:rPr>
            </w:pPr>
            <w:r>
              <w:rPr>
                <w:lang w:val="kk-KZ"/>
              </w:rPr>
              <w:t>1</w:t>
            </w:r>
          </w:p>
        </w:tc>
        <w:tc>
          <w:tcPr>
            <w:tcW w:w="1519" w:type="dxa"/>
          </w:tcPr>
          <w:p w:rsidR="00BA7F0D" w:rsidRPr="003426BD" w:rsidRDefault="00EF6B55" w:rsidP="003426BD">
            <w:pPr>
              <w:jc w:val="center"/>
            </w:pPr>
            <w:r>
              <w:rPr>
                <w:lang w:val="kk-KZ"/>
              </w:rPr>
              <w:t>10</w:t>
            </w:r>
          </w:p>
        </w:tc>
      </w:tr>
      <w:tr w:rsidR="00EF6B55" w:rsidRPr="003426BD" w:rsidTr="00EF6B55">
        <w:tc>
          <w:tcPr>
            <w:tcW w:w="1030" w:type="dxa"/>
            <w:gridSpan w:val="2"/>
            <w:vMerge w:val="restart"/>
          </w:tcPr>
          <w:p w:rsidR="00EF6B55" w:rsidRDefault="00EF6B55" w:rsidP="003426BD">
            <w:pPr>
              <w:jc w:val="center"/>
              <w:rPr>
                <w:lang w:val="kk-KZ"/>
              </w:rPr>
            </w:pPr>
          </w:p>
          <w:p w:rsidR="00EF6B55" w:rsidRDefault="00EF6B55" w:rsidP="003426BD">
            <w:pPr>
              <w:jc w:val="center"/>
              <w:rPr>
                <w:lang w:val="kk-KZ"/>
              </w:rPr>
            </w:pPr>
          </w:p>
          <w:p w:rsidR="00EF6B55" w:rsidRDefault="00EF6B55" w:rsidP="003426BD">
            <w:pPr>
              <w:jc w:val="center"/>
              <w:rPr>
                <w:lang w:val="kk-KZ"/>
              </w:rPr>
            </w:pPr>
          </w:p>
          <w:p w:rsidR="00EF6B55" w:rsidRPr="003426BD" w:rsidRDefault="00EF6B55" w:rsidP="003426BD">
            <w:pPr>
              <w:jc w:val="center"/>
              <w:rPr>
                <w:lang w:val="kk-KZ"/>
              </w:rPr>
            </w:pPr>
            <w:r>
              <w:rPr>
                <w:lang w:val="kk-KZ"/>
              </w:rPr>
              <w:t>4</w:t>
            </w:r>
          </w:p>
        </w:tc>
        <w:tc>
          <w:tcPr>
            <w:tcW w:w="6249" w:type="dxa"/>
            <w:gridSpan w:val="2"/>
          </w:tcPr>
          <w:p w:rsidR="00EF6B55" w:rsidRPr="00D371A8" w:rsidRDefault="00EF6B55" w:rsidP="003426BD">
            <w:pPr>
              <w:rPr>
                <w:color w:val="000000"/>
                <w:lang w:val="kk-KZ"/>
              </w:rPr>
            </w:pPr>
            <w:r w:rsidRPr="00D371A8">
              <w:rPr>
                <w:lang w:val="kk-KZ"/>
              </w:rPr>
              <w:t>Дәріс №4. Шетелдік ақпараттың теориялық-әдістемелік әсері.</w:t>
            </w:r>
          </w:p>
        </w:tc>
        <w:tc>
          <w:tcPr>
            <w:tcW w:w="836" w:type="dxa"/>
            <w:gridSpan w:val="2"/>
          </w:tcPr>
          <w:p w:rsidR="00EF6B55" w:rsidRPr="003426BD" w:rsidRDefault="00EF6B55" w:rsidP="003426BD">
            <w:pPr>
              <w:jc w:val="center"/>
              <w:rPr>
                <w:lang w:val="kk-KZ"/>
              </w:rPr>
            </w:pPr>
            <w:r w:rsidRPr="003426BD">
              <w:rPr>
                <w:lang w:val="kk-KZ"/>
              </w:rPr>
              <w:t>1</w:t>
            </w:r>
          </w:p>
        </w:tc>
        <w:tc>
          <w:tcPr>
            <w:tcW w:w="1519" w:type="dxa"/>
          </w:tcPr>
          <w:p w:rsidR="00EF6B55" w:rsidRPr="003426BD" w:rsidRDefault="00EF6B55" w:rsidP="003426BD">
            <w:pPr>
              <w:jc w:val="center"/>
              <w:rPr>
                <w:lang w:val="kk-KZ"/>
              </w:rPr>
            </w:pPr>
            <w:r w:rsidRPr="003426BD">
              <w:rPr>
                <w:lang w:val="kk-KZ"/>
              </w:rPr>
              <w:t>0</w:t>
            </w:r>
          </w:p>
        </w:tc>
      </w:tr>
      <w:tr w:rsidR="00EF6B55" w:rsidRPr="003426BD" w:rsidTr="00EF6B55">
        <w:tc>
          <w:tcPr>
            <w:tcW w:w="1030" w:type="dxa"/>
            <w:gridSpan w:val="2"/>
            <w:vMerge/>
          </w:tcPr>
          <w:p w:rsidR="00EF6B55" w:rsidRPr="003426BD" w:rsidRDefault="00EF6B55" w:rsidP="003426BD">
            <w:pPr>
              <w:jc w:val="center"/>
              <w:rPr>
                <w:lang w:val="kk-KZ"/>
              </w:rPr>
            </w:pPr>
          </w:p>
        </w:tc>
        <w:tc>
          <w:tcPr>
            <w:tcW w:w="6249" w:type="dxa"/>
            <w:gridSpan w:val="2"/>
          </w:tcPr>
          <w:p w:rsidR="00EF6B55" w:rsidRPr="00D371A8" w:rsidRDefault="00EF6B55" w:rsidP="00677253">
            <w:pPr>
              <w:pStyle w:val="aa"/>
              <w:spacing w:after="0"/>
              <w:rPr>
                <w:bCs/>
                <w:lang w:val="kk-KZ"/>
              </w:rPr>
            </w:pPr>
            <w:r w:rsidRPr="00D371A8">
              <w:rPr>
                <w:bCs/>
                <w:lang w:val="kk-KZ"/>
              </w:rPr>
              <w:t xml:space="preserve">4 </w:t>
            </w:r>
            <w:r w:rsidRPr="00D371A8">
              <w:rPr>
                <w:bCs/>
                <w:lang w:val="kk-KZ" w:eastAsia="en-US"/>
              </w:rPr>
              <w:t xml:space="preserve">семинар сабағы. </w:t>
            </w:r>
            <w:r w:rsidR="00677253">
              <w:rPr>
                <w:lang w:val="kk-KZ"/>
              </w:rPr>
              <w:t>Шетелдік БАҚ туралы ережелер</w:t>
            </w:r>
          </w:p>
        </w:tc>
        <w:tc>
          <w:tcPr>
            <w:tcW w:w="836" w:type="dxa"/>
            <w:gridSpan w:val="2"/>
          </w:tcPr>
          <w:p w:rsidR="00EF6B55" w:rsidRPr="003426BD" w:rsidRDefault="005A4230" w:rsidP="003426BD">
            <w:pPr>
              <w:jc w:val="center"/>
              <w:rPr>
                <w:lang w:val="kk-KZ"/>
              </w:rPr>
            </w:pPr>
            <w:r>
              <w:rPr>
                <w:lang w:val="kk-KZ"/>
              </w:rPr>
              <w:t>1</w:t>
            </w:r>
          </w:p>
        </w:tc>
        <w:tc>
          <w:tcPr>
            <w:tcW w:w="1519" w:type="dxa"/>
          </w:tcPr>
          <w:p w:rsidR="00EF6B55" w:rsidRPr="003426BD" w:rsidRDefault="00EF6B55" w:rsidP="003426BD">
            <w:pPr>
              <w:jc w:val="center"/>
              <w:rPr>
                <w:lang w:val="kk-KZ"/>
              </w:rPr>
            </w:pPr>
            <w:r>
              <w:rPr>
                <w:lang w:val="kk-KZ"/>
              </w:rPr>
              <w:t>10</w:t>
            </w:r>
          </w:p>
        </w:tc>
      </w:tr>
      <w:tr w:rsidR="00EF6B55" w:rsidRPr="003426BD" w:rsidTr="00EF6B55">
        <w:tc>
          <w:tcPr>
            <w:tcW w:w="1030" w:type="dxa"/>
            <w:gridSpan w:val="2"/>
            <w:vMerge/>
          </w:tcPr>
          <w:p w:rsidR="00EF6B55" w:rsidRPr="003426BD" w:rsidRDefault="00EF6B55" w:rsidP="003426BD">
            <w:pPr>
              <w:jc w:val="center"/>
              <w:rPr>
                <w:lang w:val="kk-KZ"/>
              </w:rPr>
            </w:pPr>
          </w:p>
        </w:tc>
        <w:tc>
          <w:tcPr>
            <w:tcW w:w="6249" w:type="dxa"/>
            <w:gridSpan w:val="2"/>
          </w:tcPr>
          <w:p w:rsidR="00EF6B55" w:rsidRPr="00D371A8" w:rsidRDefault="00EF6B55" w:rsidP="003426BD">
            <w:pPr>
              <w:pStyle w:val="aa"/>
              <w:spacing w:after="0"/>
              <w:rPr>
                <w:bCs/>
                <w:lang w:val="kk-KZ"/>
              </w:rPr>
            </w:pPr>
            <w:r>
              <w:rPr>
                <w:lang w:val="kk-KZ"/>
              </w:rPr>
              <w:t>МО</w:t>
            </w:r>
            <w:r w:rsidRPr="00D371A8">
              <w:rPr>
                <w:lang w:val="kk-KZ"/>
              </w:rPr>
              <w:t>ӨЖ</w:t>
            </w:r>
            <w:r w:rsidRPr="00677253">
              <w:rPr>
                <w:lang w:val="kk-KZ"/>
              </w:rPr>
              <w:t xml:space="preserve">: </w:t>
            </w:r>
            <w:r w:rsidRPr="00D371A8">
              <w:rPr>
                <w:lang w:val="kk-KZ"/>
              </w:rPr>
              <w:t>Жаңалық бөлімі журналистінің қызметтік міндеттері: этикалық аспект.</w:t>
            </w:r>
          </w:p>
        </w:tc>
        <w:tc>
          <w:tcPr>
            <w:tcW w:w="836" w:type="dxa"/>
            <w:gridSpan w:val="2"/>
          </w:tcPr>
          <w:p w:rsidR="00EF6B55" w:rsidRPr="003426BD" w:rsidRDefault="00EF6B55" w:rsidP="003426BD">
            <w:pPr>
              <w:jc w:val="center"/>
              <w:rPr>
                <w:lang w:val="kk-KZ"/>
              </w:rPr>
            </w:pPr>
          </w:p>
        </w:tc>
        <w:tc>
          <w:tcPr>
            <w:tcW w:w="1519" w:type="dxa"/>
          </w:tcPr>
          <w:p w:rsidR="00EF6B55" w:rsidRPr="003426BD" w:rsidRDefault="00EF6B55" w:rsidP="003426BD">
            <w:pPr>
              <w:jc w:val="center"/>
              <w:rPr>
                <w:lang w:val="kk-KZ"/>
              </w:rPr>
            </w:pPr>
            <w:r>
              <w:rPr>
                <w:lang w:val="kk-KZ"/>
              </w:rPr>
              <w:t>25</w:t>
            </w:r>
          </w:p>
        </w:tc>
      </w:tr>
      <w:tr w:rsidR="00BA7F0D" w:rsidRPr="003426BD" w:rsidTr="00EF6B55">
        <w:tc>
          <w:tcPr>
            <w:tcW w:w="1030" w:type="dxa"/>
            <w:gridSpan w:val="2"/>
            <w:vMerge w:val="restart"/>
          </w:tcPr>
          <w:p w:rsidR="00BA7F0D" w:rsidRDefault="00BA7F0D" w:rsidP="003426BD">
            <w:pPr>
              <w:jc w:val="center"/>
              <w:rPr>
                <w:lang w:val="kk-KZ"/>
              </w:rPr>
            </w:pPr>
          </w:p>
          <w:p w:rsidR="00EF6B55" w:rsidRDefault="00EF6B55" w:rsidP="003426BD">
            <w:pPr>
              <w:jc w:val="center"/>
              <w:rPr>
                <w:lang w:val="kk-KZ"/>
              </w:rPr>
            </w:pPr>
          </w:p>
          <w:p w:rsidR="00EF6B55" w:rsidRDefault="00EF6B55" w:rsidP="003426BD">
            <w:pPr>
              <w:jc w:val="center"/>
              <w:rPr>
                <w:lang w:val="kk-KZ"/>
              </w:rPr>
            </w:pPr>
          </w:p>
          <w:p w:rsidR="00EF6B55" w:rsidRPr="003426BD" w:rsidRDefault="00EF6B55" w:rsidP="003426BD">
            <w:pPr>
              <w:jc w:val="center"/>
              <w:rPr>
                <w:lang w:val="kk-KZ"/>
              </w:rPr>
            </w:pPr>
            <w:r>
              <w:rPr>
                <w:lang w:val="kk-KZ"/>
              </w:rPr>
              <w:t>5</w:t>
            </w:r>
          </w:p>
        </w:tc>
        <w:tc>
          <w:tcPr>
            <w:tcW w:w="6249" w:type="dxa"/>
            <w:gridSpan w:val="2"/>
          </w:tcPr>
          <w:p w:rsidR="00BA7F0D" w:rsidRPr="00D371A8" w:rsidRDefault="00BA7F0D" w:rsidP="003426BD">
            <w:pPr>
              <w:rPr>
                <w:lang w:val="kk-KZ"/>
              </w:rPr>
            </w:pPr>
            <w:r w:rsidRPr="00D371A8">
              <w:rPr>
                <w:lang w:val="kk-KZ"/>
              </w:rPr>
              <w:t xml:space="preserve">Дәріс №5. Дата журналистика туралы түсінік. </w:t>
            </w:r>
          </w:p>
          <w:p w:rsidR="00BA7F0D" w:rsidRPr="00D371A8" w:rsidRDefault="00677253" w:rsidP="003426BD">
            <w:pPr>
              <w:rPr>
                <w:lang w:val="kk-KZ"/>
              </w:rPr>
            </w:pPr>
            <w:r>
              <w:rPr>
                <w:lang w:val="kk-KZ"/>
              </w:rPr>
              <w:t>БАҚ-т</w:t>
            </w:r>
            <w:r w:rsidR="00BA7F0D" w:rsidRPr="00D371A8">
              <w:rPr>
                <w:lang w:val="kk-KZ"/>
              </w:rPr>
              <w:t>ың ақпарат көздері және ақпараттың ұйым түрлері.</w:t>
            </w:r>
          </w:p>
        </w:tc>
        <w:tc>
          <w:tcPr>
            <w:tcW w:w="836" w:type="dxa"/>
            <w:gridSpan w:val="2"/>
          </w:tcPr>
          <w:p w:rsidR="00BA7F0D" w:rsidRPr="003426BD" w:rsidRDefault="00BA7F0D" w:rsidP="003426BD">
            <w:pPr>
              <w:jc w:val="center"/>
              <w:rPr>
                <w:lang w:val="en-US"/>
              </w:rPr>
            </w:pPr>
            <w:r w:rsidRPr="003426BD">
              <w:rPr>
                <w:lang w:val="en-US"/>
              </w:rPr>
              <w:t>1</w:t>
            </w:r>
          </w:p>
        </w:tc>
        <w:tc>
          <w:tcPr>
            <w:tcW w:w="1519" w:type="dxa"/>
          </w:tcPr>
          <w:p w:rsidR="00BA7F0D" w:rsidRPr="003426BD" w:rsidRDefault="00BA7F0D" w:rsidP="003426BD">
            <w:pPr>
              <w:jc w:val="center"/>
              <w:rPr>
                <w:lang w:val="kk-KZ"/>
              </w:rPr>
            </w:pPr>
            <w:r w:rsidRPr="003426BD">
              <w:rPr>
                <w:lang w:val="kk-KZ"/>
              </w:rPr>
              <w:t>0</w:t>
            </w:r>
          </w:p>
        </w:tc>
      </w:tr>
      <w:tr w:rsidR="00BA7F0D" w:rsidRPr="003426BD" w:rsidTr="00EF6B55">
        <w:tc>
          <w:tcPr>
            <w:tcW w:w="1030" w:type="dxa"/>
            <w:gridSpan w:val="2"/>
            <w:vMerge/>
          </w:tcPr>
          <w:p w:rsidR="00BA7F0D" w:rsidRPr="003426BD" w:rsidRDefault="00BA7F0D" w:rsidP="003426BD">
            <w:pPr>
              <w:jc w:val="center"/>
              <w:rPr>
                <w:lang w:val="kk-KZ"/>
              </w:rPr>
            </w:pPr>
          </w:p>
        </w:tc>
        <w:tc>
          <w:tcPr>
            <w:tcW w:w="6249" w:type="dxa"/>
            <w:gridSpan w:val="2"/>
          </w:tcPr>
          <w:p w:rsidR="00BA7F0D" w:rsidRPr="00D371A8" w:rsidRDefault="00BA7F0D" w:rsidP="003426BD">
            <w:pPr>
              <w:pStyle w:val="aa"/>
              <w:spacing w:after="0"/>
              <w:jc w:val="both"/>
              <w:rPr>
                <w:bCs/>
                <w:lang w:val="kk-KZ"/>
              </w:rPr>
            </w:pPr>
            <w:r w:rsidRPr="00D371A8">
              <w:rPr>
                <w:bCs/>
                <w:lang w:val="kk-KZ"/>
              </w:rPr>
              <w:t xml:space="preserve">5 </w:t>
            </w:r>
            <w:r w:rsidR="00574961" w:rsidRPr="00D371A8">
              <w:rPr>
                <w:bCs/>
                <w:lang w:val="kk-KZ" w:eastAsia="en-US"/>
              </w:rPr>
              <w:t xml:space="preserve">семинар сабағы. </w:t>
            </w:r>
            <w:r w:rsidRPr="00D371A8">
              <w:rPr>
                <w:lang w:val="kk-KZ"/>
              </w:rPr>
              <w:t>БАҚ тесттерінің семиотикалық анализдері.</w:t>
            </w:r>
            <w:r w:rsidRPr="00D371A8">
              <w:rPr>
                <w:lang w:val="kk-KZ"/>
              </w:rPr>
              <w:tab/>
            </w:r>
          </w:p>
        </w:tc>
        <w:tc>
          <w:tcPr>
            <w:tcW w:w="836" w:type="dxa"/>
            <w:gridSpan w:val="2"/>
          </w:tcPr>
          <w:p w:rsidR="00BA7F0D" w:rsidRPr="003426BD" w:rsidRDefault="005A4230" w:rsidP="003426BD">
            <w:pPr>
              <w:jc w:val="center"/>
              <w:rPr>
                <w:lang w:val="en-US"/>
              </w:rPr>
            </w:pPr>
            <w:r>
              <w:rPr>
                <w:lang w:val="kk-KZ"/>
              </w:rPr>
              <w:t>1</w:t>
            </w:r>
          </w:p>
        </w:tc>
        <w:tc>
          <w:tcPr>
            <w:tcW w:w="1519" w:type="dxa"/>
          </w:tcPr>
          <w:p w:rsidR="00BA7F0D" w:rsidRPr="003426BD" w:rsidRDefault="00EF6B55" w:rsidP="003426BD">
            <w:pPr>
              <w:jc w:val="center"/>
              <w:rPr>
                <w:lang w:val="kk-KZ"/>
              </w:rPr>
            </w:pPr>
            <w:r>
              <w:rPr>
                <w:lang w:val="kk-KZ"/>
              </w:rPr>
              <w:t>10</w:t>
            </w:r>
          </w:p>
        </w:tc>
      </w:tr>
      <w:tr w:rsidR="00BA7F0D" w:rsidRPr="003426BD" w:rsidTr="00EF6B55">
        <w:tc>
          <w:tcPr>
            <w:tcW w:w="1030" w:type="dxa"/>
            <w:gridSpan w:val="2"/>
            <w:vMerge/>
          </w:tcPr>
          <w:p w:rsidR="00BA7F0D" w:rsidRPr="003426BD" w:rsidRDefault="00BA7F0D" w:rsidP="003426BD">
            <w:pPr>
              <w:jc w:val="center"/>
              <w:rPr>
                <w:lang w:val="kk-KZ"/>
              </w:rPr>
            </w:pPr>
          </w:p>
        </w:tc>
        <w:tc>
          <w:tcPr>
            <w:tcW w:w="6249" w:type="dxa"/>
            <w:gridSpan w:val="2"/>
          </w:tcPr>
          <w:p w:rsidR="00BA7F0D" w:rsidRPr="00D371A8" w:rsidRDefault="00EF6B55" w:rsidP="003426BD">
            <w:pPr>
              <w:rPr>
                <w:lang w:val="kk-KZ"/>
              </w:rPr>
            </w:pPr>
            <w:r>
              <w:rPr>
                <w:lang w:val="kk-KZ"/>
              </w:rPr>
              <w:t>МО</w:t>
            </w:r>
            <w:r w:rsidR="00BA7F0D" w:rsidRPr="00D371A8">
              <w:rPr>
                <w:lang w:val="kk-KZ"/>
              </w:rPr>
              <w:t>ӨЖ: Халықаралық журналистикадағы жаңа ақпараттық парадигма. Әлеуметтік  медиа.</w:t>
            </w:r>
          </w:p>
        </w:tc>
        <w:tc>
          <w:tcPr>
            <w:tcW w:w="836" w:type="dxa"/>
            <w:gridSpan w:val="2"/>
          </w:tcPr>
          <w:p w:rsidR="00BA7F0D" w:rsidRPr="003426BD" w:rsidRDefault="00BA7F0D" w:rsidP="003426BD">
            <w:pPr>
              <w:jc w:val="center"/>
              <w:rPr>
                <w:lang w:val="kk-KZ"/>
              </w:rPr>
            </w:pPr>
            <w:r w:rsidRPr="003426BD">
              <w:rPr>
                <w:lang w:val="kk-KZ"/>
              </w:rPr>
              <w:t>1</w:t>
            </w:r>
          </w:p>
        </w:tc>
        <w:tc>
          <w:tcPr>
            <w:tcW w:w="1519" w:type="dxa"/>
          </w:tcPr>
          <w:p w:rsidR="00BA7F0D" w:rsidRPr="003426BD" w:rsidRDefault="00EF6B55" w:rsidP="003426BD">
            <w:pPr>
              <w:jc w:val="center"/>
              <w:rPr>
                <w:lang w:val="kk-KZ"/>
              </w:rPr>
            </w:pPr>
            <w:r>
              <w:rPr>
                <w:lang w:val="kk-KZ"/>
              </w:rPr>
              <w:t>25</w:t>
            </w:r>
          </w:p>
        </w:tc>
      </w:tr>
      <w:tr w:rsidR="00D371A8" w:rsidRPr="003426BD" w:rsidTr="00EF6B55">
        <w:tc>
          <w:tcPr>
            <w:tcW w:w="1030" w:type="dxa"/>
            <w:gridSpan w:val="2"/>
          </w:tcPr>
          <w:p w:rsidR="00D371A8" w:rsidRPr="003426BD" w:rsidRDefault="00D371A8" w:rsidP="003426BD">
            <w:pPr>
              <w:jc w:val="center"/>
              <w:rPr>
                <w:lang w:val="kk-KZ"/>
              </w:rPr>
            </w:pPr>
          </w:p>
        </w:tc>
        <w:tc>
          <w:tcPr>
            <w:tcW w:w="6249" w:type="dxa"/>
            <w:gridSpan w:val="2"/>
          </w:tcPr>
          <w:p w:rsidR="00D371A8" w:rsidRPr="00D371A8" w:rsidRDefault="00D371A8" w:rsidP="003426BD">
            <w:pPr>
              <w:rPr>
                <w:lang w:val="kk-KZ"/>
              </w:rPr>
            </w:pPr>
            <w:r>
              <w:rPr>
                <w:b/>
                <w:lang w:val="kk-KZ"/>
              </w:rPr>
              <w:t>№1 АБ</w:t>
            </w:r>
          </w:p>
        </w:tc>
        <w:tc>
          <w:tcPr>
            <w:tcW w:w="836" w:type="dxa"/>
            <w:gridSpan w:val="2"/>
          </w:tcPr>
          <w:p w:rsidR="00D371A8" w:rsidRPr="003426BD" w:rsidRDefault="00D371A8" w:rsidP="003426BD">
            <w:pPr>
              <w:jc w:val="center"/>
              <w:rPr>
                <w:lang w:val="kk-KZ"/>
              </w:rPr>
            </w:pPr>
          </w:p>
        </w:tc>
        <w:tc>
          <w:tcPr>
            <w:tcW w:w="1519" w:type="dxa"/>
          </w:tcPr>
          <w:p w:rsidR="00D371A8" w:rsidRPr="003426BD" w:rsidRDefault="00D371A8" w:rsidP="003426BD">
            <w:pPr>
              <w:jc w:val="center"/>
              <w:rPr>
                <w:lang w:val="kk-KZ"/>
              </w:rPr>
            </w:pPr>
            <w:r w:rsidRPr="003662BD">
              <w:rPr>
                <w:b/>
              </w:rPr>
              <w:t>100</w:t>
            </w:r>
          </w:p>
        </w:tc>
      </w:tr>
      <w:tr w:rsidR="00EF6B55" w:rsidRPr="003426BD" w:rsidTr="0033287A">
        <w:tc>
          <w:tcPr>
            <w:tcW w:w="9634" w:type="dxa"/>
            <w:gridSpan w:val="7"/>
          </w:tcPr>
          <w:p w:rsidR="00EF6B55" w:rsidRPr="003662BD" w:rsidRDefault="00EF6B55" w:rsidP="003426BD">
            <w:pPr>
              <w:jc w:val="center"/>
              <w:rPr>
                <w:b/>
              </w:rPr>
            </w:pPr>
            <w:r>
              <w:rPr>
                <w:b/>
                <w:lang w:val="kk-KZ"/>
              </w:rPr>
              <w:t>ІІ Модуль</w:t>
            </w:r>
          </w:p>
        </w:tc>
      </w:tr>
      <w:tr w:rsidR="00BA7F0D" w:rsidRPr="003426BD" w:rsidTr="00EF6B55">
        <w:tc>
          <w:tcPr>
            <w:tcW w:w="1030" w:type="dxa"/>
            <w:gridSpan w:val="2"/>
            <w:vMerge w:val="restart"/>
          </w:tcPr>
          <w:p w:rsidR="00BA7F0D" w:rsidRDefault="00BA7F0D" w:rsidP="003426BD">
            <w:pPr>
              <w:jc w:val="center"/>
              <w:rPr>
                <w:lang w:val="kk-KZ"/>
              </w:rPr>
            </w:pPr>
          </w:p>
          <w:p w:rsidR="00EF6B55" w:rsidRPr="003426BD" w:rsidRDefault="00EF6B55" w:rsidP="003426BD">
            <w:pPr>
              <w:jc w:val="center"/>
              <w:rPr>
                <w:lang w:val="kk-KZ"/>
              </w:rPr>
            </w:pPr>
            <w:r>
              <w:rPr>
                <w:lang w:val="kk-KZ"/>
              </w:rPr>
              <w:t>6</w:t>
            </w:r>
          </w:p>
        </w:tc>
        <w:tc>
          <w:tcPr>
            <w:tcW w:w="6249" w:type="dxa"/>
            <w:gridSpan w:val="2"/>
          </w:tcPr>
          <w:p w:rsidR="00BA7F0D" w:rsidRPr="00D371A8" w:rsidRDefault="00BA7F0D" w:rsidP="003426BD">
            <w:pPr>
              <w:jc w:val="both"/>
              <w:rPr>
                <w:lang w:val="kk-KZ"/>
              </w:rPr>
            </w:pPr>
            <w:r w:rsidRPr="00D371A8">
              <w:rPr>
                <w:lang w:val="kk-KZ"/>
              </w:rPr>
              <w:t>Дәріс №6.</w:t>
            </w:r>
            <w:r w:rsidRPr="00D371A8">
              <w:rPr>
                <w:rStyle w:val="apple-converted-space"/>
                <w:shd w:val="clear" w:color="auto" w:fill="FFFFFF"/>
                <w:lang w:val="kk-KZ"/>
              </w:rPr>
              <w:t> </w:t>
            </w:r>
            <w:r w:rsidRPr="00D371A8">
              <w:rPr>
                <w:lang w:val="kk-KZ"/>
              </w:rPr>
              <w:t xml:space="preserve">Халықаралық журналистика және басты ақпараттық кеңістік. </w:t>
            </w:r>
          </w:p>
        </w:tc>
        <w:tc>
          <w:tcPr>
            <w:tcW w:w="836" w:type="dxa"/>
            <w:gridSpan w:val="2"/>
          </w:tcPr>
          <w:p w:rsidR="00BA7F0D" w:rsidRPr="003426BD" w:rsidRDefault="00BA7F0D" w:rsidP="003426BD">
            <w:pPr>
              <w:jc w:val="center"/>
              <w:rPr>
                <w:lang w:val="kk-KZ"/>
              </w:rPr>
            </w:pPr>
            <w:r w:rsidRPr="003426BD">
              <w:rPr>
                <w:lang w:val="kk-KZ"/>
              </w:rPr>
              <w:t>1</w:t>
            </w:r>
          </w:p>
        </w:tc>
        <w:tc>
          <w:tcPr>
            <w:tcW w:w="1519" w:type="dxa"/>
          </w:tcPr>
          <w:p w:rsidR="00BA7F0D" w:rsidRPr="003426BD" w:rsidRDefault="00BA7F0D" w:rsidP="003426BD">
            <w:pPr>
              <w:jc w:val="center"/>
              <w:rPr>
                <w:lang w:val="kk-KZ"/>
              </w:rPr>
            </w:pPr>
            <w:r w:rsidRPr="003426BD">
              <w:rPr>
                <w:lang w:val="kk-KZ"/>
              </w:rPr>
              <w:t>0</w:t>
            </w:r>
          </w:p>
        </w:tc>
      </w:tr>
      <w:tr w:rsidR="00BA7F0D" w:rsidRPr="003426BD" w:rsidTr="00EF6B55">
        <w:tc>
          <w:tcPr>
            <w:tcW w:w="1030" w:type="dxa"/>
            <w:gridSpan w:val="2"/>
            <w:vMerge/>
          </w:tcPr>
          <w:p w:rsidR="00BA7F0D" w:rsidRPr="003426BD" w:rsidRDefault="00BA7F0D" w:rsidP="003426BD">
            <w:pPr>
              <w:jc w:val="center"/>
              <w:rPr>
                <w:lang w:val="kk-KZ"/>
              </w:rPr>
            </w:pPr>
          </w:p>
        </w:tc>
        <w:tc>
          <w:tcPr>
            <w:tcW w:w="6249" w:type="dxa"/>
            <w:gridSpan w:val="2"/>
          </w:tcPr>
          <w:p w:rsidR="00BA7F0D" w:rsidRPr="00D371A8" w:rsidRDefault="00BA7F0D" w:rsidP="003426BD">
            <w:pPr>
              <w:textAlignment w:val="baseline"/>
              <w:rPr>
                <w:lang w:val="kk-KZ"/>
              </w:rPr>
            </w:pPr>
            <w:r w:rsidRPr="00D371A8">
              <w:rPr>
                <w:bCs/>
                <w:lang w:val="kk-KZ"/>
              </w:rPr>
              <w:t xml:space="preserve">6 </w:t>
            </w:r>
            <w:r w:rsidR="00574961" w:rsidRPr="00D371A8">
              <w:rPr>
                <w:bCs/>
                <w:lang w:val="kk-KZ" w:eastAsia="en-US"/>
              </w:rPr>
              <w:t xml:space="preserve">семинар сабағы. </w:t>
            </w:r>
            <w:r w:rsidRPr="00D371A8">
              <w:rPr>
                <w:lang w:val="kk-KZ"/>
              </w:rPr>
              <w:t>Халықаралық журналисттің түсінігі. Халықаралық журналисттің еңбегін бағалау принциптері.</w:t>
            </w:r>
          </w:p>
        </w:tc>
        <w:tc>
          <w:tcPr>
            <w:tcW w:w="836" w:type="dxa"/>
            <w:gridSpan w:val="2"/>
          </w:tcPr>
          <w:p w:rsidR="00BA7F0D" w:rsidRPr="003426BD" w:rsidRDefault="005A4230" w:rsidP="003426BD">
            <w:pPr>
              <w:jc w:val="center"/>
              <w:rPr>
                <w:lang w:val="en-US"/>
              </w:rPr>
            </w:pPr>
            <w:r>
              <w:rPr>
                <w:lang w:val="kk-KZ"/>
              </w:rPr>
              <w:t>1</w:t>
            </w:r>
          </w:p>
        </w:tc>
        <w:tc>
          <w:tcPr>
            <w:tcW w:w="1519" w:type="dxa"/>
          </w:tcPr>
          <w:p w:rsidR="00BA7F0D" w:rsidRPr="003426BD" w:rsidRDefault="00EF6B55" w:rsidP="003426BD">
            <w:pPr>
              <w:jc w:val="center"/>
              <w:rPr>
                <w:lang w:val="kk-KZ"/>
              </w:rPr>
            </w:pPr>
            <w:r>
              <w:rPr>
                <w:lang w:val="kk-KZ"/>
              </w:rPr>
              <w:t>10</w:t>
            </w:r>
          </w:p>
        </w:tc>
      </w:tr>
      <w:tr w:rsidR="00BA7F0D" w:rsidRPr="003426BD" w:rsidTr="00EF6B55">
        <w:tc>
          <w:tcPr>
            <w:tcW w:w="1030" w:type="dxa"/>
            <w:gridSpan w:val="2"/>
            <w:vMerge w:val="restart"/>
          </w:tcPr>
          <w:p w:rsidR="00BA7F0D" w:rsidRDefault="00BA7F0D" w:rsidP="003426BD">
            <w:pPr>
              <w:jc w:val="center"/>
              <w:rPr>
                <w:lang w:val="kk-KZ"/>
              </w:rPr>
            </w:pPr>
          </w:p>
          <w:p w:rsidR="00EF6B55" w:rsidRDefault="00EF6B55" w:rsidP="003426BD">
            <w:pPr>
              <w:jc w:val="center"/>
              <w:rPr>
                <w:lang w:val="kk-KZ"/>
              </w:rPr>
            </w:pPr>
          </w:p>
          <w:p w:rsidR="00EF6B55" w:rsidRDefault="00EF6B55" w:rsidP="003426BD">
            <w:pPr>
              <w:jc w:val="center"/>
              <w:rPr>
                <w:lang w:val="kk-KZ"/>
              </w:rPr>
            </w:pPr>
          </w:p>
          <w:p w:rsidR="00EF6B55" w:rsidRPr="00EF6B55" w:rsidRDefault="00EF6B55" w:rsidP="003426BD">
            <w:pPr>
              <w:jc w:val="center"/>
              <w:rPr>
                <w:lang w:val="kk-KZ"/>
              </w:rPr>
            </w:pPr>
            <w:r>
              <w:rPr>
                <w:lang w:val="kk-KZ"/>
              </w:rPr>
              <w:t>7</w:t>
            </w:r>
          </w:p>
        </w:tc>
        <w:tc>
          <w:tcPr>
            <w:tcW w:w="6249" w:type="dxa"/>
            <w:gridSpan w:val="2"/>
          </w:tcPr>
          <w:p w:rsidR="00BA7F0D" w:rsidRPr="00D371A8" w:rsidRDefault="00BA7F0D" w:rsidP="003426BD">
            <w:pPr>
              <w:jc w:val="both"/>
              <w:rPr>
                <w:lang w:val="kk-KZ"/>
              </w:rPr>
            </w:pPr>
            <w:r w:rsidRPr="00D371A8">
              <w:rPr>
                <w:lang w:val="kk-KZ"/>
              </w:rPr>
              <w:lastRenderedPageBreak/>
              <w:t xml:space="preserve">Дәріс №7. </w:t>
            </w:r>
            <w:r w:rsidR="00880CF5" w:rsidRPr="00D371A8">
              <w:rPr>
                <w:lang w:val="kk-KZ"/>
              </w:rPr>
              <w:t>Бұқаралық коммуникацияны зерттеудегі батыс және шығыс мектептері д</w:t>
            </w:r>
            <w:r w:rsidR="00677253">
              <w:rPr>
                <w:lang w:val="kk-KZ"/>
              </w:rPr>
              <w:t>әстүрі</w:t>
            </w:r>
          </w:p>
        </w:tc>
        <w:tc>
          <w:tcPr>
            <w:tcW w:w="836" w:type="dxa"/>
            <w:gridSpan w:val="2"/>
          </w:tcPr>
          <w:p w:rsidR="00BA7F0D" w:rsidRPr="003426BD" w:rsidRDefault="00BA7F0D" w:rsidP="003426BD">
            <w:pPr>
              <w:jc w:val="center"/>
            </w:pPr>
            <w:r w:rsidRPr="003426BD">
              <w:t>1</w:t>
            </w:r>
          </w:p>
        </w:tc>
        <w:tc>
          <w:tcPr>
            <w:tcW w:w="1519" w:type="dxa"/>
          </w:tcPr>
          <w:p w:rsidR="00BA7F0D" w:rsidRPr="003426BD" w:rsidRDefault="00BA7F0D" w:rsidP="003426BD">
            <w:pPr>
              <w:jc w:val="center"/>
            </w:pPr>
            <w:r w:rsidRPr="003426BD">
              <w:t>0</w:t>
            </w:r>
          </w:p>
        </w:tc>
      </w:tr>
      <w:tr w:rsidR="00BA7F0D" w:rsidRPr="003426BD" w:rsidTr="00EF6B55">
        <w:tc>
          <w:tcPr>
            <w:tcW w:w="1030" w:type="dxa"/>
            <w:gridSpan w:val="2"/>
            <w:vMerge/>
          </w:tcPr>
          <w:p w:rsidR="00BA7F0D" w:rsidRPr="003426BD" w:rsidRDefault="00BA7F0D" w:rsidP="003426BD">
            <w:pPr>
              <w:jc w:val="center"/>
            </w:pPr>
          </w:p>
        </w:tc>
        <w:tc>
          <w:tcPr>
            <w:tcW w:w="6249" w:type="dxa"/>
            <w:gridSpan w:val="2"/>
          </w:tcPr>
          <w:p w:rsidR="00BA7F0D" w:rsidRPr="00D371A8" w:rsidRDefault="00BA7F0D" w:rsidP="003426BD">
            <w:pPr>
              <w:pStyle w:val="aa"/>
              <w:spacing w:after="0"/>
              <w:rPr>
                <w:lang w:val="kk-KZ" w:eastAsia="en-US"/>
              </w:rPr>
            </w:pPr>
            <w:r w:rsidRPr="00D371A8">
              <w:rPr>
                <w:lang w:val="kk-KZ" w:eastAsia="en-US"/>
              </w:rPr>
              <w:t xml:space="preserve">7 </w:t>
            </w:r>
            <w:r w:rsidR="00D371A8" w:rsidRPr="00D371A8">
              <w:rPr>
                <w:bCs/>
                <w:lang w:val="kk-KZ" w:eastAsia="en-US"/>
              </w:rPr>
              <w:t xml:space="preserve">семинар сабағы. </w:t>
            </w:r>
            <w:r w:rsidRPr="00D371A8">
              <w:rPr>
                <w:lang w:val="kk-KZ"/>
              </w:rPr>
              <w:t>Халықаралық оқиғалар кеңістігіндегі превентивті журналистиканың атқаратын қызметі.</w:t>
            </w:r>
          </w:p>
        </w:tc>
        <w:tc>
          <w:tcPr>
            <w:tcW w:w="836" w:type="dxa"/>
            <w:gridSpan w:val="2"/>
          </w:tcPr>
          <w:p w:rsidR="00BA7F0D" w:rsidRPr="005A4230" w:rsidRDefault="005A4230" w:rsidP="003426BD">
            <w:pPr>
              <w:jc w:val="center"/>
              <w:rPr>
                <w:lang w:val="kk-KZ"/>
              </w:rPr>
            </w:pPr>
            <w:r>
              <w:rPr>
                <w:lang w:val="kk-KZ"/>
              </w:rPr>
              <w:t>1</w:t>
            </w:r>
          </w:p>
        </w:tc>
        <w:tc>
          <w:tcPr>
            <w:tcW w:w="1519" w:type="dxa"/>
          </w:tcPr>
          <w:p w:rsidR="00BA7F0D" w:rsidRPr="003426BD" w:rsidRDefault="00BA7F0D" w:rsidP="003426BD">
            <w:pPr>
              <w:jc w:val="center"/>
            </w:pPr>
            <w:r w:rsidRPr="003426BD">
              <w:t>10</w:t>
            </w:r>
          </w:p>
        </w:tc>
      </w:tr>
      <w:tr w:rsidR="00BA7F0D" w:rsidRPr="003426BD" w:rsidTr="00EF6B55">
        <w:tc>
          <w:tcPr>
            <w:tcW w:w="1030" w:type="dxa"/>
            <w:gridSpan w:val="2"/>
            <w:vMerge/>
          </w:tcPr>
          <w:p w:rsidR="00BA7F0D" w:rsidRPr="003426BD" w:rsidRDefault="00BA7F0D" w:rsidP="003426BD">
            <w:pPr>
              <w:jc w:val="center"/>
            </w:pPr>
          </w:p>
        </w:tc>
        <w:tc>
          <w:tcPr>
            <w:tcW w:w="6249" w:type="dxa"/>
            <w:gridSpan w:val="2"/>
          </w:tcPr>
          <w:p w:rsidR="00BA7F0D" w:rsidRPr="00D371A8" w:rsidRDefault="00EF6B55" w:rsidP="003426BD">
            <w:pPr>
              <w:rPr>
                <w:lang w:val="kk-KZ"/>
              </w:rPr>
            </w:pPr>
            <w:r>
              <w:rPr>
                <w:lang w:val="kk-KZ"/>
              </w:rPr>
              <w:t>МО</w:t>
            </w:r>
            <w:r w:rsidR="00BA7F0D" w:rsidRPr="00D371A8">
              <w:rPr>
                <w:lang w:val="kk-KZ"/>
              </w:rPr>
              <w:t>ӨЖ</w:t>
            </w:r>
            <w:r w:rsidR="00BA7F0D" w:rsidRPr="00D371A8">
              <w:t xml:space="preserve">: </w:t>
            </w:r>
            <w:r w:rsidR="00BA7F0D" w:rsidRPr="00D371A8">
              <w:rPr>
                <w:lang w:val="kk-KZ"/>
              </w:rPr>
              <w:t>Ұйымдағы коммуникативті процестердің схемасын жасаңыз, шығыс және кіріс коммуникациясын анықтаңыз.</w:t>
            </w:r>
          </w:p>
        </w:tc>
        <w:tc>
          <w:tcPr>
            <w:tcW w:w="836" w:type="dxa"/>
            <w:gridSpan w:val="2"/>
          </w:tcPr>
          <w:p w:rsidR="00BA7F0D" w:rsidRPr="003426BD" w:rsidRDefault="00BA7F0D" w:rsidP="003426BD">
            <w:pPr>
              <w:jc w:val="center"/>
              <w:rPr>
                <w:lang w:val="en-US"/>
              </w:rPr>
            </w:pPr>
            <w:r w:rsidRPr="003426BD">
              <w:rPr>
                <w:lang w:val="en-US"/>
              </w:rPr>
              <w:t>1</w:t>
            </w:r>
          </w:p>
        </w:tc>
        <w:tc>
          <w:tcPr>
            <w:tcW w:w="1519" w:type="dxa"/>
          </w:tcPr>
          <w:p w:rsidR="00BA7F0D" w:rsidRPr="00EF6B55" w:rsidRDefault="00EF6B55" w:rsidP="003426BD">
            <w:pPr>
              <w:jc w:val="center"/>
              <w:rPr>
                <w:lang w:val="kk-KZ"/>
              </w:rPr>
            </w:pPr>
            <w:r>
              <w:rPr>
                <w:lang w:val="kk-KZ"/>
              </w:rPr>
              <w:t>25</w:t>
            </w:r>
          </w:p>
        </w:tc>
      </w:tr>
      <w:tr w:rsidR="00BA7F0D" w:rsidRPr="003426BD" w:rsidTr="00EF6B55">
        <w:tc>
          <w:tcPr>
            <w:tcW w:w="1030" w:type="dxa"/>
            <w:gridSpan w:val="2"/>
            <w:vMerge w:val="restart"/>
          </w:tcPr>
          <w:p w:rsidR="00BA7F0D" w:rsidRDefault="00BA7F0D" w:rsidP="003426BD">
            <w:pPr>
              <w:jc w:val="center"/>
              <w:rPr>
                <w:lang w:val="kk-KZ"/>
              </w:rPr>
            </w:pPr>
          </w:p>
          <w:p w:rsidR="00EF6B55" w:rsidRDefault="00EF6B55" w:rsidP="003426BD">
            <w:pPr>
              <w:jc w:val="center"/>
              <w:rPr>
                <w:lang w:val="kk-KZ"/>
              </w:rPr>
            </w:pPr>
          </w:p>
          <w:p w:rsidR="00EF6B55" w:rsidRPr="00EF6B55" w:rsidRDefault="00EF6B55" w:rsidP="003426BD">
            <w:pPr>
              <w:jc w:val="center"/>
              <w:rPr>
                <w:lang w:val="kk-KZ"/>
              </w:rPr>
            </w:pPr>
            <w:r>
              <w:rPr>
                <w:lang w:val="kk-KZ"/>
              </w:rPr>
              <w:t>8</w:t>
            </w:r>
          </w:p>
        </w:tc>
        <w:tc>
          <w:tcPr>
            <w:tcW w:w="6249" w:type="dxa"/>
            <w:gridSpan w:val="2"/>
          </w:tcPr>
          <w:p w:rsidR="00BA7F0D" w:rsidRPr="00D371A8" w:rsidRDefault="00BA7F0D" w:rsidP="003426BD">
            <w:pPr>
              <w:pStyle w:val="12"/>
              <w:jc w:val="both"/>
              <w:rPr>
                <w:rFonts w:ascii="Times New Roman" w:hAnsi="Times New Roman"/>
                <w:sz w:val="24"/>
                <w:szCs w:val="24"/>
                <w:lang w:val="kk-KZ"/>
              </w:rPr>
            </w:pPr>
            <w:r w:rsidRPr="00D371A8">
              <w:rPr>
                <w:rFonts w:ascii="Times New Roman" w:hAnsi="Times New Roman"/>
                <w:sz w:val="24"/>
                <w:szCs w:val="24"/>
                <w:lang w:val="kk-KZ" w:eastAsia="ru-RU"/>
              </w:rPr>
              <w:t>Дәріс №8.</w:t>
            </w:r>
            <w:r w:rsidRPr="00D371A8">
              <w:rPr>
                <w:rFonts w:ascii="Times New Roman" w:hAnsi="Times New Roman"/>
                <w:sz w:val="24"/>
                <w:szCs w:val="24"/>
                <w:lang w:val="kk-KZ"/>
              </w:rPr>
              <w:t>Ақпарараттың әсер етуі. Халықаралық ақпараттың мақсаты мен функциясы: саяси, пропагандалық, зерттеушілік, білім беру.</w:t>
            </w:r>
          </w:p>
        </w:tc>
        <w:tc>
          <w:tcPr>
            <w:tcW w:w="836" w:type="dxa"/>
            <w:gridSpan w:val="2"/>
          </w:tcPr>
          <w:p w:rsidR="00BA7F0D" w:rsidRPr="003426BD" w:rsidRDefault="00BA7F0D" w:rsidP="003426BD">
            <w:pPr>
              <w:jc w:val="center"/>
              <w:rPr>
                <w:lang w:val="en-US"/>
              </w:rPr>
            </w:pPr>
            <w:r w:rsidRPr="003426BD">
              <w:rPr>
                <w:lang w:val="en-US"/>
              </w:rPr>
              <w:t>1</w:t>
            </w:r>
          </w:p>
        </w:tc>
        <w:tc>
          <w:tcPr>
            <w:tcW w:w="1519" w:type="dxa"/>
          </w:tcPr>
          <w:p w:rsidR="00BA7F0D" w:rsidRPr="003426BD" w:rsidRDefault="00BA7F0D" w:rsidP="003426BD">
            <w:pPr>
              <w:jc w:val="center"/>
            </w:pPr>
            <w:r w:rsidRPr="003426BD">
              <w:t>0</w:t>
            </w:r>
          </w:p>
        </w:tc>
      </w:tr>
      <w:tr w:rsidR="00BA7F0D" w:rsidRPr="003426BD" w:rsidTr="00EF6B55">
        <w:tc>
          <w:tcPr>
            <w:tcW w:w="1030" w:type="dxa"/>
            <w:gridSpan w:val="2"/>
            <w:vMerge/>
          </w:tcPr>
          <w:p w:rsidR="00BA7F0D" w:rsidRPr="003426BD" w:rsidRDefault="00BA7F0D" w:rsidP="003426BD">
            <w:pPr>
              <w:jc w:val="center"/>
            </w:pPr>
          </w:p>
        </w:tc>
        <w:tc>
          <w:tcPr>
            <w:tcW w:w="6249" w:type="dxa"/>
            <w:gridSpan w:val="2"/>
          </w:tcPr>
          <w:p w:rsidR="00BA7F0D" w:rsidRPr="00D371A8" w:rsidRDefault="00BA7F0D" w:rsidP="003426BD">
            <w:pPr>
              <w:tabs>
                <w:tab w:val="left" w:pos="261"/>
              </w:tabs>
              <w:jc w:val="both"/>
              <w:rPr>
                <w:bCs/>
                <w:lang w:val="kk-KZ"/>
              </w:rPr>
            </w:pPr>
            <w:r w:rsidRPr="00D371A8">
              <w:rPr>
                <w:bCs/>
                <w:lang w:val="kk-KZ"/>
              </w:rPr>
              <w:t xml:space="preserve">8 </w:t>
            </w:r>
            <w:r w:rsidR="00D371A8" w:rsidRPr="00D371A8">
              <w:rPr>
                <w:bCs/>
                <w:lang w:val="kk-KZ" w:eastAsia="en-US"/>
              </w:rPr>
              <w:t xml:space="preserve">семинар сабағы. </w:t>
            </w:r>
            <w:r w:rsidRPr="00D371A8">
              <w:rPr>
                <w:lang w:val="kk-KZ"/>
              </w:rPr>
              <w:t>Ақпарараттың әсер етуі. Халықаралық ақпараттың мақсаты мен функциясы:саяси, пропагандалық, зерттеушілік, білім беру.</w:t>
            </w:r>
          </w:p>
        </w:tc>
        <w:tc>
          <w:tcPr>
            <w:tcW w:w="836" w:type="dxa"/>
            <w:gridSpan w:val="2"/>
          </w:tcPr>
          <w:p w:rsidR="00BA7F0D" w:rsidRPr="005A4230" w:rsidRDefault="005A4230" w:rsidP="003426BD">
            <w:pPr>
              <w:jc w:val="center"/>
              <w:rPr>
                <w:lang w:val="kk-KZ"/>
              </w:rPr>
            </w:pPr>
            <w:r>
              <w:rPr>
                <w:lang w:val="kk-KZ"/>
              </w:rPr>
              <w:t>м</w:t>
            </w:r>
          </w:p>
        </w:tc>
        <w:tc>
          <w:tcPr>
            <w:tcW w:w="1519" w:type="dxa"/>
          </w:tcPr>
          <w:p w:rsidR="00BA7F0D" w:rsidRPr="003426BD" w:rsidRDefault="00EF6B55" w:rsidP="003426BD">
            <w:pPr>
              <w:jc w:val="center"/>
            </w:pPr>
            <w:r>
              <w:rPr>
                <w:lang w:val="kk-KZ"/>
              </w:rPr>
              <w:t>10</w:t>
            </w:r>
          </w:p>
        </w:tc>
      </w:tr>
      <w:tr w:rsidR="00BA7F0D" w:rsidRPr="003426BD" w:rsidTr="00EF6B55">
        <w:tc>
          <w:tcPr>
            <w:tcW w:w="1030" w:type="dxa"/>
            <w:gridSpan w:val="2"/>
            <w:vMerge w:val="restart"/>
          </w:tcPr>
          <w:p w:rsidR="00BA7F0D" w:rsidRDefault="00BA7F0D" w:rsidP="003426BD">
            <w:pPr>
              <w:jc w:val="center"/>
              <w:rPr>
                <w:lang w:val="kk-KZ"/>
              </w:rPr>
            </w:pPr>
          </w:p>
          <w:p w:rsidR="00EF6B55" w:rsidRDefault="00EF6B55" w:rsidP="003426BD">
            <w:pPr>
              <w:jc w:val="center"/>
              <w:rPr>
                <w:lang w:val="kk-KZ"/>
              </w:rPr>
            </w:pPr>
          </w:p>
          <w:p w:rsidR="00EF6B55" w:rsidRPr="00EF6B55" w:rsidRDefault="00EF6B55" w:rsidP="003426BD">
            <w:pPr>
              <w:jc w:val="center"/>
              <w:rPr>
                <w:lang w:val="kk-KZ"/>
              </w:rPr>
            </w:pPr>
            <w:r>
              <w:rPr>
                <w:lang w:val="kk-KZ"/>
              </w:rPr>
              <w:t>9</w:t>
            </w:r>
          </w:p>
        </w:tc>
        <w:tc>
          <w:tcPr>
            <w:tcW w:w="6249" w:type="dxa"/>
            <w:gridSpan w:val="2"/>
          </w:tcPr>
          <w:p w:rsidR="00BA7F0D" w:rsidRPr="00D371A8" w:rsidRDefault="00BA7F0D" w:rsidP="003426BD">
            <w:pPr>
              <w:pStyle w:val="aa"/>
              <w:spacing w:after="0"/>
              <w:jc w:val="both"/>
              <w:rPr>
                <w:lang w:val="kk-KZ"/>
              </w:rPr>
            </w:pPr>
            <w:r w:rsidRPr="00D371A8">
              <w:rPr>
                <w:lang w:val="kk-KZ"/>
              </w:rPr>
              <w:t>Дәріс №9. Факттің интерпретациясы, глобализация шарттарындағы  геосаяси, саяси, экономикалық мемлекет мақсаттарын баяндау.</w:t>
            </w:r>
          </w:p>
        </w:tc>
        <w:tc>
          <w:tcPr>
            <w:tcW w:w="836" w:type="dxa"/>
            <w:gridSpan w:val="2"/>
          </w:tcPr>
          <w:p w:rsidR="00BA7F0D" w:rsidRPr="003426BD" w:rsidRDefault="00BA7F0D" w:rsidP="003426BD">
            <w:pPr>
              <w:jc w:val="center"/>
              <w:rPr>
                <w:lang w:val="en-US"/>
              </w:rPr>
            </w:pPr>
            <w:r w:rsidRPr="003426BD">
              <w:rPr>
                <w:lang w:val="en-US"/>
              </w:rPr>
              <w:t>1</w:t>
            </w:r>
          </w:p>
        </w:tc>
        <w:tc>
          <w:tcPr>
            <w:tcW w:w="1519" w:type="dxa"/>
          </w:tcPr>
          <w:p w:rsidR="00BA7F0D" w:rsidRPr="003426BD" w:rsidRDefault="00BA7F0D" w:rsidP="003426BD">
            <w:pPr>
              <w:jc w:val="center"/>
            </w:pPr>
            <w:r w:rsidRPr="003426BD">
              <w:t>0</w:t>
            </w:r>
          </w:p>
        </w:tc>
      </w:tr>
      <w:tr w:rsidR="00BA7F0D" w:rsidRPr="003426BD" w:rsidTr="00EF6B55">
        <w:tc>
          <w:tcPr>
            <w:tcW w:w="1030" w:type="dxa"/>
            <w:gridSpan w:val="2"/>
            <w:vMerge/>
          </w:tcPr>
          <w:p w:rsidR="00BA7F0D" w:rsidRPr="003426BD" w:rsidRDefault="00BA7F0D" w:rsidP="003426BD">
            <w:pPr>
              <w:jc w:val="center"/>
            </w:pPr>
          </w:p>
        </w:tc>
        <w:tc>
          <w:tcPr>
            <w:tcW w:w="6249" w:type="dxa"/>
            <w:gridSpan w:val="2"/>
          </w:tcPr>
          <w:p w:rsidR="00BA7F0D" w:rsidRPr="00D371A8" w:rsidRDefault="00BA7F0D" w:rsidP="00677253">
            <w:pPr>
              <w:pStyle w:val="aa"/>
              <w:spacing w:after="0"/>
              <w:jc w:val="both"/>
              <w:rPr>
                <w:bCs/>
                <w:lang w:val="kk-KZ"/>
              </w:rPr>
            </w:pPr>
            <w:r w:rsidRPr="00D371A8">
              <w:rPr>
                <w:bCs/>
                <w:lang w:val="kk-KZ"/>
              </w:rPr>
              <w:t xml:space="preserve">9 </w:t>
            </w:r>
            <w:r w:rsidR="00D371A8" w:rsidRPr="00D371A8">
              <w:rPr>
                <w:bCs/>
                <w:lang w:val="kk-KZ" w:eastAsia="en-US"/>
              </w:rPr>
              <w:t xml:space="preserve">семинар сабағы. </w:t>
            </w:r>
            <w:r w:rsidR="00677253">
              <w:rPr>
                <w:lang w:val="kk-KZ"/>
              </w:rPr>
              <w:t>Шетелдік мемлекеттердегі БАҚ құқықтары</w:t>
            </w:r>
          </w:p>
        </w:tc>
        <w:tc>
          <w:tcPr>
            <w:tcW w:w="836" w:type="dxa"/>
            <w:gridSpan w:val="2"/>
          </w:tcPr>
          <w:p w:rsidR="00BA7F0D" w:rsidRPr="003426BD" w:rsidRDefault="005A4230" w:rsidP="003426BD">
            <w:pPr>
              <w:jc w:val="center"/>
              <w:rPr>
                <w:lang w:val="en-US"/>
              </w:rPr>
            </w:pPr>
            <w:r>
              <w:rPr>
                <w:lang w:val="kk-KZ"/>
              </w:rPr>
              <w:t>1</w:t>
            </w:r>
          </w:p>
        </w:tc>
        <w:tc>
          <w:tcPr>
            <w:tcW w:w="1519" w:type="dxa"/>
          </w:tcPr>
          <w:p w:rsidR="00BA7F0D" w:rsidRPr="003426BD" w:rsidRDefault="00EF6B55" w:rsidP="003426BD">
            <w:pPr>
              <w:jc w:val="center"/>
            </w:pPr>
            <w:r>
              <w:rPr>
                <w:lang w:val="kk-KZ"/>
              </w:rPr>
              <w:t>10</w:t>
            </w:r>
          </w:p>
        </w:tc>
      </w:tr>
      <w:tr w:rsidR="00EF6B55" w:rsidRPr="003426BD" w:rsidTr="00EF6B55">
        <w:trPr>
          <w:trHeight w:val="85"/>
        </w:trPr>
        <w:tc>
          <w:tcPr>
            <w:tcW w:w="1030" w:type="dxa"/>
            <w:gridSpan w:val="2"/>
            <w:vMerge w:val="restart"/>
          </w:tcPr>
          <w:p w:rsidR="00EF6B55" w:rsidRDefault="00EF6B55" w:rsidP="003426BD">
            <w:pPr>
              <w:jc w:val="center"/>
              <w:rPr>
                <w:lang w:val="kk-KZ"/>
              </w:rPr>
            </w:pPr>
          </w:p>
          <w:p w:rsidR="00EF6B55" w:rsidRDefault="00EF6B55" w:rsidP="003426BD">
            <w:pPr>
              <w:jc w:val="center"/>
              <w:rPr>
                <w:lang w:val="kk-KZ"/>
              </w:rPr>
            </w:pPr>
          </w:p>
          <w:p w:rsidR="00EF6B55" w:rsidRPr="00EF6B55" w:rsidRDefault="00EF6B55" w:rsidP="003426BD">
            <w:pPr>
              <w:jc w:val="center"/>
              <w:rPr>
                <w:lang w:val="kk-KZ"/>
              </w:rPr>
            </w:pPr>
            <w:r>
              <w:rPr>
                <w:lang w:val="kk-KZ"/>
              </w:rPr>
              <w:t>10</w:t>
            </w:r>
          </w:p>
        </w:tc>
        <w:tc>
          <w:tcPr>
            <w:tcW w:w="6249" w:type="dxa"/>
            <w:gridSpan w:val="2"/>
          </w:tcPr>
          <w:p w:rsidR="00EF6B55" w:rsidRPr="00D371A8" w:rsidRDefault="00EF6B55" w:rsidP="003426BD">
            <w:pPr>
              <w:jc w:val="both"/>
              <w:rPr>
                <w:lang w:val="kk-KZ"/>
              </w:rPr>
            </w:pPr>
            <w:r w:rsidRPr="00D371A8">
              <w:rPr>
                <w:lang w:val="kk-KZ"/>
              </w:rPr>
              <w:t>Дәріс №10.  Қазақстан әлеміндегі электронды коммуникация моделі</w:t>
            </w:r>
          </w:p>
        </w:tc>
        <w:tc>
          <w:tcPr>
            <w:tcW w:w="836" w:type="dxa"/>
            <w:gridSpan w:val="2"/>
          </w:tcPr>
          <w:p w:rsidR="00EF6B55" w:rsidRPr="003426BD" w:rsidRDefault="00EF6B55" w:rsidP="003426BD">
            <w:pPr>
              <w:jc w:val="center"/>
              <w:rPr>
                <w:lang w:val="en-US"/>
              </w:rPr>
            </w:pPr>
            <w:r w:rsidRPr="003426BD">
              <w:rPr>
                <w:lang w:val="en-US"/>
              </w:rPr>
              <w:t>1</w:t>
            </w:r>
          </w:p>
        </w:tc>
        <w:tc>
          <w:tcPr>
            <w:tcW w:w="1519" w:type="dxa"/>
          </w:tcPr>
          <w:p w:rsidR="00EF6B55" w:rsidRPr="003426BD" w:rsidRDefault="00EF6B55" w:rsidP="003426BD">
            <w:pPr>
              <w:jc w:val="center"/>
            </w:pPr>
            <w:r w:rsidRPr="003426BD">
              <w:t>0</w:t>
            </w:r>
          </w:p>
        </w:tc>
      </w:tr>
      <w:tr w:rsidR="00EF6B55" w:rsidRPr="003426BD" w:rsidTr="00EF6B55">
        <w:tc>
          <w:tcPr>
            <w:tcW w:w="1030" w:type="dxa"/>
            <w:gridSpan w:val="2"/>
            <w:vMerge/>
          </w:tcPr>
          <w:p w:rsidR="00EF6B55" w:rsidRPr="003426BD" w:rsidRDefault="00EF6B55" w:rsidP="003426BD">
            <w:pPr>
              <w:jc w:val="center"/>
            </w:pPr>
          </w:p>
        </w:tc>
        <w:tc>
          <w:tcPr>
            <w:tcW w:w="6249" w:type="dxa"/>
            <w:gridSpan w:val="2"/>
          </w:tcPr>
          <w:p w:rsidR="00EF6B55" w:rsidRPr="00D371A8" w:rsidRDefault="00EF6B55" w:rsidP="003426BD">
            <w:pPr>
              <w:pStyle w:val="aa"/>
              <w:spacing w:after="0"/>
              <w:rPr>
                <w:bCs/>
                <w:lang w:val="kk-KZ"/>
              </w:rPr>
            </w:pPr>
            <w:r w:rsidRPr="00D371A8">
              <w:rPr>
                <w:bCs/>
                <w:lang w:val="kk-KZ"/>
              </w:rPr>
              <w:t xml:space="preserve">10 </w:t>
            </w:r>
            <w:r w:rsidRPr="00D371A8">
              <w:rPr>
                <w:bCs/>
                <w:lang w:val="kk-KZ" w:eastAsia="en-US"/>
              </w:rPr>
              <w:t xml:space="preserve">семинар сабағы. </w:t>
            </w:r>
            <w:r w:rsidRPr="00D371A8">
              <w:rPr>
                <w:bCs/>
                <w:lang w:val="kk-KZ"/>
              </w:rPr>
              <w:t xml:space="preserve"> . </w:t>
            </w:r>
            <w:r w:rsidRPr="00D371A8">
              <w:rPr>
                <w:lang w:val="kk-KZ"/>
              </w:rPr>
              <w:t>БҰҰның  халықаралық курстың тұрақты дамуына Академиялық әсері сайтына телевизиялық видеоның дайындалуы</w:t>
            </w:r>
          </w:p>
        </w:tc>
        <w:tc>
          <w:tcPr>
            <w:tcW w:w="836" w:type="dxa"/>
            <w:gridSpan w:val="2"/>
          </w:tcPr>
          <w:p w:rsidR="00EF6B55" w:rsidRPr="003426BD" w:rsidRDefault="005A4230" w:rsidP="003426BD">
            <w:pPr>
              <w:jc w:val="center"/>
              <w:rPr>
                <w:lang w:val="en-US"/>
              </w:rPr>
            </w:pPr>
            <w:r>
              <w:rPr>
                <w:lang w:val="kk-KZ"/>
              </w:rPr>
              <w:t>1</w:t>
            </w:r>
          </w:p>
        </w:tc>
        <w:tc>
          <w:tcPr>
            <w:tcW w:w="1519" w:type="dxa"/>
          </w:tcPr>
          <w:p w:rsidR="00EF6B55" w:rsidRPr="003426BD" w:rsidRDefault="00EF6B55" w:rsidP="003426BD">
            <w:pPr>
              <w:jc w:val="center"/>
            </w:pPr>
            <w:r>
              <w:rPr>
                <w:lang w:val="kk-KZ"/>
              </w:rPr>
              <w:t>10</w:t>
            </w:r>
          </w:p>
        </w:tc>
      </w:tr>
      <w:tr w:rsidR="00EF6B55" w:rsidRPr="003426BD" w:rsidTr="00EF6B55">
        <w:tc>
          <w:tcPr>
            <w:tcW w:w="1030" w:type="dxa"/>
            <w:gridSpan w:val="2"/>
            <w:vMerge/>
          </w:tcPr>
          <w:p w:rsidR="00EF6B55" w:rsidRPr="003426BD" w:rsidRDefault="00EF6B55" w:rsidP="003426BD">
            <w:pPr>
              <w:jc w:val="center"/>
            </w:pPr>
          </w:p>
        </w:tc>
        <w:tc>
          <w:tcPr>
            <w:tcW w:w="6249" w:type="dxa"/>
            <w:gridSpan w:val="2"/>
          </w:tcPr>
          <w:p w:rsidR="00EF6B55" w:rsidRPr="00D371A8" w:rsidRDefault="00EF6B55" w:rsidP="00677253">
            <w:pPr>
              <w:pStyle w:val="aa"/>
              <w:spacing w:after="0"/>
              <w:rPr>
                <w:bCs/>
                <w:lang w:val="kk-KZ"/>
              </w:rPr>
            </w:pPr>
            <w:r>
              <w:rPr>
                <w:lang w:val="kk-KZ"/>
              </w:rPr>
              <w:t>МО</w:t>
            </w:r>
            <w:r w:rsidRPr="00D371A8">
              <w:rPr>
                <w:lang w:val="kk-KZ"/>
              </w:rPr>
              <w:t>ӨЖ</w:t>
            </w:r>
            <w:r w:rsidRPr="00D371A8">
              <w:t xml:space="preserve">: </w:t>
            </w:r>
            <w:r w:rsidR="00677253">
              <w:rPr>
                <w:lang w:val="kk-KZ"/>
              </w:rPr>
              <w:t>БАҚ қызметкерлерінің құқықтары мен міндеттері: Қазақстан мен шет мемлекеттердегі заңдылық</w:t>
            </w:r>
          </w:p>
        </w:tc>
        <w:tc>
          <w:tcPr>
            <w:tcW w:w="836" w:type="dxa"/>
            <w:gridSpan w:val="2"/>
          </w:tcPr>
          <w:p w:rsidR="00EF6B55" w:rsidRPr="00677253" w:rsidRDefault="00EF6B55" w:rsidP="003426BD">
            <w:pPr>
              <w:jc w:val="center"/>
            </w:pPr>
          </w:p>
        </w:tc>
        <w:tc>
          <w:tcPr>
            <w:tcW w:w="1519" w:type="dxa"/>
          </w:tcPr>
          <w:p w:rsidR="00EF6B55" w:rsidRPr="00EF6B55" w:rsidRDefault="00EF6B55" w:rsidP="003426BD">
            <w:pPr>
              <w:jc w:val="center"/>
              <w:rPr>
                <w:lang w:val="kk-KZ"/>
              </w:rPr>
            </w:pPr>
            <w:r>
              <w:rPr>
                <w:lang w:val="kk-KZ"/>
              </w:rPr>
              <w:t>25</w:t>
            </w:r>
          </w:p>
        </w:tc>
      </w:tr>
      <w:tr w:rsidR="00EF6B55" w:rsidRPr="003426BD" w:rsidTr="00EF6B55">
        <w:tc>
          <w:tcPr>
            <w:tcW w:w="1030" w:type="dxa"/>
            <w:gridSpan w:val="2"/>
          </w:tcPr>
          <w:p w:rsidR="00EF6B55" w:rsidRPr="003426BD" w:rsidRDefault="00EF6B55" w:rsidP="003426BD">
            <w:pPr>
              <w:jc w:val="center"/>
            </w:pPr>
          </w:p>
        </w:tc>
        <w:tc>
          <w:tcPr>
            <w:tcW w:w="6249" w:type="dxa"/>
            <w:gridSpan w:val="2"/>
          </w:tcPr>
          <w:p w:rsidR="00EF6B55" w:rsidRPr="00D371A8" w:rsidRDefault="00EF6B55" w:rsidP="003426BD">
            <w:pPr>
              <w:pStyle w:val="aa"/>
              <w:spacing w:after="0"/>
              <w:rPr>
                <w:lang w:val="kk-KZ"/>
              </w:rPr>
            </w:pPr>
            <w:r>
              <w:rPr>
                <w:b/>
                <w:lang w:val="kk-KZ"/>
              </w:rPr>
              <w:t>АБ (Midterm)</w:t>
            </w:r>
          </w:p>
        </w:tc>
        <w:tc>
          <w:tcPr>
            <w:tcW w:w="836" w:type="dxa"/>
            <w:gridSpan w:val="2"/>
          </w:tcPr>
          <w:p w:rsidR="00EF6B55" w:rsidRPr="003426BD" w:rsidRDefault="00EF6B55" w:rsidP="003426BD">
            <w:pPr>
              <w:jc w:val="center"/>
              <w:rPr>
                <w:lang w:val="en-US"/>
              </w:rPr>
            </w:pPr>
          </w:p>
        </w:tc>
        <w:tc>
          <w:tcPr>
            <w:tcW w:w="1519" w:type="dxa"/>
          </w:tcPr>
          <w:p w:rsidR="00EF6B55" w:rsidRPr="003426BD" w:rsidRDefault="00EF6B55" w:rsidP="003426BD">
            <w:pPr>
              <w:jc w:val="center"/>
            </w:pPr>
            <w:r w:rsidRPr="000B3CE6">
              <w:rPr>
                <w:b/>
                <w:lang w:val="en-US"/>
              </w:rPr>
              <w:t>100</w:t>
            </w:r>
          </w:p>
        </w:tc>
      </w:tr>
      <w:tr w:rsidR="00EF6B55" w:rsidRPr="003426BD" w:rsidTr="00587F7D">
        <w:tc>
          <w:tcPr>
            <w:tcW w:w="9634" w:type="dxa"/>
            <w:gridSpan w:val="7"/>
          </w:tcPr>
          <w:p w:rsidR="00EF6B55" w:rsidRPr="000B3CE6" w:rsidRDefault="00EF6B55" w:rsidP="003426BD">
            <w:pPr>
              <w:jc w:val="center"/>
              <w:rPr>
                <w:b/>
                <w:lang w:val="en-US"/>
              </w:rPr>
            </w:pPr>
            <w:r>
              <w:rPr>
                <w:b/>
                <w:lang w:val="kk-KZ"/>
              </w:rPr>
              <w:t>ІІІ Модуль</w:t>
            </w:r>
          </w:p>
        </w:tc>
      </w:tr>
      <w:tr w:rsidR="00BA7F0D" w:rsidRPr="003426BD" w:rsidTr="009B7539">
        <w:tc>
          <w:tcPr>
            <w:tcW w:w="1030" w:type="dxa"/>
            <w:gridSpan w:val="2"/>
            <w:vMerge w:val="restart"/>
          </w:tcPr>
          <w:p w:rsidR="00BA7F0D" w:rsidRDefault="00BA7F0D" w:rsidP="003426BD">
            <w:pPr>
              <w:jc w:val="center"/>
              <w:rPr>
                <w:lang w:val="kk-KZ"/>
              </w:rPr>
            </w:pPr>
          </w:p>
          <w:p w:rsidR="00EF6B55" w:rsidRDefault="00EF6B55" w:rsidP="003426BD">
            <w:pPr>
              <w:jc w:val="center"/>
              <w:rPr>
                <w:lang w:val="kk-KZ"/>
              </w:rPr>
            </w:pPr>
          </w:p>
          <w:p w:rsidR="00EF6B55" w:rsidRPr="00EF6B55" w:rsidRDefault="00EF6B55" w:rsidP="003426BD">
            <w:pPr>
              <w:jc w:val="center"/>
              <w:rPr>
                <w:lang w:val="kk-KZ"/>
              </w:rPr>
            </w:pPr>
            <w:r>
              <w:rPr>
                <w:lang w:val="kk-KZ"/>
              </w:rPr>
              <w:t>11</w:t>
            </w:r>
          </w:p>
        </w:tc>
        <w:tc>
          <w:tcPr>
            <w:tcW w:w="6236" w:type="dxa"/>
          </w:tcPr>
          <w:p w:rsidR="00BA7F0D" w:rsidRPr="00D371A8" w:rsidRDefault="00BA7F0D" w:rsidP="003426BD">
            <w:pPr>
              <w:rPr>
                <w:lang w:val="kk-KZ"/>
              </w:rPr>
            </w:pPr>
            <w:r w:rsidRPr="00D371A8">
              <w:rPr>
                <w:lang w:val="kk-KZ"/>
              </w:rPr>
              <w:t xml:space="preserve">Дәріс №11.  </w:t>
            </w:r>
            <w:r w:rsidR="00B51354" w:rsidRPr="00D371A8">
              <w:rPr>
                <w:lang w:val="kk-KZ"/>
              </w:rPr>
              <w:t>Сандық форматтағы Қазақстан әлеміндегі бұқаралық  коммуникация: проблемалары және перспективасы</w:t>
            </w:r>
          </w:p>
        </w:tc>
        <w:tc>
          <w:tcPr>
            <w:tcW w:w="849" w:type="dxa"/>
            <w:gridSpan w:val="3"/>
          </w:tcPr>
          <w:p w:rsidR="00BA7F0D" w:rsidRPr="003426BD" w:rsidRDefault="00BA7F0D" w:rsidP="003426BD">
            <w:pPr>
              <w:jc w:val="center"/>
              <w:rPr>
                <w:lang w:val="en-US"/>
              </w:rPr>
            </w:pPr>
            <w:r w:rsidRPr="003426BD">
              <w:rPr>
                <w:lang w:val="en-US"/>
              </w:rPr>
              <w:t>1</w:t>
            </w:r>
          </w:p>
        </w:tc>
        <w:tc>
          <w:tcPr>
            <w:tcW w:w="1519" w:type="dxa"/>
          </w:tcPr>
          <w:p w:rsidR="00BA7F0D" w:rsidRPr="003426BD" w:rsidRDefault="00BA7F0D" w:rsidP="003426BD">
            <w:pPr>
              <w:jc w:val="center"/>
            </w:pPr>
            <w:r w:rsidRPr="003426BD">
              <w:t>0</w:t>
            </w:r>
          </w:p>
        </w:tc>
      </w:tr>
      <w:tr w:rsidR="00BA7F0D" w:rsidRPr="003426BD" w:rsidTr="009B7539">
        <w:tc>
          <w:tcPr>
            <w:tcW w:w="1030" w:type="dxa"/>
            <w:gridSpan w:val="2"/>
            <w:vMerge/>
          </w:tcPr>
          <w:p w:rsidR="00BA7F0D" w:rsidRPr="003426BD" w:rsidRDefault="00BA7F0D" w:rsidP="003426BD">
            <w:pPr>
              <w:jc w:val="center"/>
            </w:pPr>
          </w:p>
        </w:tc>
        <w:tc>
          <w:tcPr>
            <w:tcW w:w="6236" w:type="dxa"/>
          </w:tcPr>
          <w:p w:rsidR="00BA7F0D" w:rsidRPr="00D371A8" w:rsidRDefault="00BA7F0D" w:rsidP="003426BD">
            <w:pPr>
              <w:jc w:val="both"/>
              <w:rPr>
                <w:lang w:val="kk-KZ"/>
              </w:rPr>
            </w:pPr>
            <w:r w:rsidRPr="00D371A8">
              <w:rPr>
                <w:lang w:val="kk-KZ"/>
              </w:rPr>
              <w:t xml:space="preserve">11 </w:t>
            </w:r>
            <w:r w:rsidR="00D371A8" w:rsidRPr="00D371A8">
              <w:rPr>
                <w:bCs/>
                <w:lang w:val="kk-KZ" w:eastAsia="en-US"/>
              </w:rPr>
              <w:t xml:space="preserve">семинар сабағы. </w:t>
            </w:r>
            <w:r w:rsidRPr="00D371A8">
              <w:rPr>
                <w:lang w:val="kk-KZ"/>
              </w:rPr>
              <w:t>БҰҰның  халықаралық курстың тұрақты дамуына Академиялық әсері сайтына телевизиялық видеоның дайындалуы</w:t>
            </w:r>
          </w:p>
        </w:tc>
        <w:tc>
          <w:tcPr>
            <w:tcW w:w="849" w:type="dxa"/>
            <w:gridSpan w:val="3"/>
          </w:tcPr>
          <w:p w:rsidR="00BA7F0D" w:rsidRPr="003426BD" w:rsidRDefault="005A4230" w:rsidP="003426BD">
            <w:pPr>
              <w:jc w:val="center"/>
              <w:rPr>
                <w:lang w:val="en-US"/>
              </w:rPr>
            </w:pPr>
            <w:r>
              <w:rPr>
                <w:lang w:val="kk-KZ"/>
              </w:rPr>
              <w:t>1</w:t>
            </w:r>
          </w:p>
        </w:tc>
        <w:tc>
          <w:tcPr>
            <w:tcW w:w="1519" w:type="dxa"/>
          </w:tcPr>
          <w:p w:rsidR="00BA7F0D" w:rsidRPr="003426BD" w:rsidRDefault="00EF6B55" w:rsidP="003426BD">
            <w:pPr>
              <w:jc w:val="center"/>
            </w:pPr>
            <w:r>
              <w:rPr>
                <w:lang w:val="kk-KZ"/>
              </w:rPr>
              <w:t>10</w:t>
            </w:r>
          </w:p>
        </w:tc>
      </w:tr>
      <w:tr w:rsidR="00EF6B55" w:rsidRPr="003426BD" w:rsidTr="009B7539">
        <w:tc>
          <w:tcPr>
            <w:tcW w:w="1030" w:type="dxa"/>
            <w:gridSpan w:val="2"/>
            <w:vMerge w:val="restart"/>
          </w:tcPr>
          <w:p w:rsidR="00EF6B55" w:rsidRDefault="00EF6B55" w:rsidP="003426BD">
            <w:pPr>
              <w:jc w:val="center"/>
              <w:rPr>
                <w:lang w:val="kk-KZ"/>
              </w:rPr>
            </w:pPr>
          </w:p>
          <w:p w:rsidR="00EF6B55" w:rsidRDefault="00EF6B55" w:rsidP="003426BD">
            <w:pPr>
              <w:jc w:val="center"/>
              <w:rPr>
                <w:lang w:val="kk-KZ"/>
              </w:rPr>
            </w:pPr>
          </w:p>
          <w:p w:rsidR="00EF6B55" w:rsidRDefault="00EF6B55" w:rsidP="003426BD">
            <w:pPr>
              <w:jc w:val="center"/>
              <w:rPr>
                <w:lang w:val="kk-KZ"/>
              </w:rPr>
            </w:pPr>
          </w:p>
          <w:p w:rsidR="00EF6B55" w:rsidRPr="00EF6B55" w:rsidRDefault="00EF6B55" w:rsidP="00EF6B55">
            <w:pPr>
              <w:jc w:val="center"/>
              <w:rPr>
                <w:lang w:val="kk-KZ"/>
              </w:rPr>
            </w:pPr>
            <w:r>
              <w:rPr>
                <w:lang w:val="kk-KZ"/>
              </w:rPr>
              <w:t>12</w:t>
            </w:r>
          </w:p>
        </w:tc>
        <w:tc>
          <w:tcPr>
            <w:tcW w:w="6236" w:type="dxa"/>
          </w:tcPr>
          <w:p w:rsidR="00EF6B55" w:rsidRPr="00D371A8" w:rsidRDefault="00EF6B55" w:rsidP="00B51354">
            <w:pPr>
              <w:rPr>
                <w:lang w:val="kk-KZ"/>
              </w:rPr>
            </w:pPr>
            <w:r w:rsidRPr="00D371A8">
              <w:rPr>
                <w:lang w:val="kk-KZ"/>
              </w:rPr>
              <w:t>Дәріс №12. Шетелдік жаңалықтар құрылысы БАҚ дағы авторлық бағалаудың анализы және стилі: халықаралық жаңалықтар</w:t>
            </w:r>
          </w:p>
        </w:tc>
        <w:tc>
          <w:tcPr>
            <w:tcW w:w="849" w:type="dxa"/>
            <w:gridSpan w:val="3"/>
          </w:tcPr>
          <w:p w:rsidR="00EF6B55" w:rsidRPr="003426BD" w:rsidRDefault="00EF6B55" w:rsidP="003426BD">
            <w:pPr>
              <w:jc w:val="center"/>
              <w:rPr>
                <w:lang w:val="en-US"/>
              </w:rPr>
            </w:pPr>
            <w:r w:rsidRPr="003426BD">
              <w:rPr>
                <w:lang w:val="en-US"/>
              </w:rPr>
              <w:t>1</w:t>
            </w:r>
          </w:p>
        </w:tc>
        <w:tc>
          <w:tcPr>
            <w:tcW w:w="1519" w:type="dxa"/>
          </w:tcPr>
          <w:p w:rsidR="00EF6B55" w:rsidRPr="003426BD" w:rsidRDefault="00EF6B55" w:rsidP="003426BD">
            <w:pPr>
              <w:jc w:val="center"/>
            </w:pPr>
            <w:r w:rsidRPr="003426BD">
              <w:t>0</w:t>
            </w:r>
          </w:p>
        </w:tc>
      </w:tr>
      <w:tr w:rsidR="00EF6B55" w:rsidRPr="003426BD" w:rsidTr="009B7539">
        <w:tc>
          <w:tcPr>
            <w:tcW w:w="1030" w:type="dxa"/>
            <w:gridSpan w:val="2"/>
            <w:vMerge/>
          </w:tcPr>
          <w:p w:rsidR="00EF6B55" w:rsidRPr="003426BD" w:rsidRDefault="00EF6B55" w:rsidP="003426BD">
            <w:pPr>
              <w:jc w:val="center"/>
            </w:pPr>
          </w:p>
        </w:tc>
        <w:tc>
          <w:tcPr>
            <w:tcW w:w="6236" w:type="dxa"/>
          </w:tcPr>
          <w:p w:rsidR="00EF6B55" w:rsidRPr="00D371A8" w:rsidRDefault="00EF6B55" w:rsidP="003426BD">
            <w:pPr>
              <w:rPr>
                <w:lang w:val="kk-KZ"/>
              </w:rPr>
            </w:pPr>
            <w:r w:rsidRPr="00D371A8">
              <w:rPr>
                <w:bCs/>
                <w:lang w:val="kk-KZ"/>
              </w:rPr>
              <w:t xml:space="preserve">12 </w:t>
            </w:r>
            <w:r w:rsidRPr="00D371A8">
              <w:rPr>
                <w:bCs/>
                <w:lang w:val="kk-KZ" w:eastAsia="en-US"/>
              </w:rPr>
              <w:t xml:space="preserve">семинар сабағы. </w:t>
            </w:r>
            <w:r w:rsidRPr="00D371A8">
              <w:rPr>
                <w:lang w:val="kk-KZ"/>
              </w:rPr>
              <w:t>Манипуляцияны қабылдау және оның түрлері.Бағалау - манипуляция құралы</w:t>
            </w:r>
          </w:p>
        </w:tc>
        <w:tc>
          <w:tcPr>
            <w:tcW w:w="849" w:type="dxa"/>
            <w:gridSpan w:val="3"/>
          </w:tcPr>
          <w:p w:rsidR="00EF6B55" w:rsidRPr="003426BD" w:rsidRDefault="005A4230" w:rsidP="003426BD">
            <w:pPr>
              <w:jc w:val="center"/>
              <w:rPr>
                <w:lang w:val="en-US"/>
              </w:rPr>
            </w:pPr>
            <w:r>
              <w:rPr>
                <w:lang w:val="kk-KZ"/>
              </w:rPr>
              <w:t>1</w:t>
            </w:r>
          </w:p>
        </w:tc>
        <w:tc>
          <w:tcPr>
            <w:tcW w:w="1519" w:type="dxa"/>
          </w:tcPr>
          <w:p w:rsidR="00EF6B55" w:rsidRPr="003426BD" w:rsidRDefault="00EF6B55" w:rsidP="003426BD">
            <w:pPr>
              <w:jc w:val="center"/>
            </w:pPr>
            <w:r>
              <w:rPr>
                <w:lang w:val="kk-KZ"/>
              </w:rPr>
              <w:t>10</w:t>
            </w:r>
          </w:p>
        </w:tc>
      </w:tr>
      <w:tr w:rsidR="00EF6B55" w:rsidRPr="003426BD" w:rsidTr="009B7539">
        <w:tc>
          <w:tcPr>
            <w:tcW w:w="1030" w:type="dxa"/>
            <w:gridSpan w:val="2"/>
            <w:vMerge/>
          </w:tcPr>
          <w:p w:rsidR="00EF6B55" w:rsidRPr="003426BD" w:rsidRDefault="00EF6B55" w:rsidP="003426BD">
            <w:pPr>
              <w:jc w:val="center"/>
            </w:pPr>
          </w:p>
        </w:tc>
        <w:tc>
          <w:tcPr>
            <w:tcW w:w="6236" w:type="dxa"/>
          </w:tcPr>
          <w:p w:rsidR="00EF6B55" w:rsidRPr="00D371A8" w:rsidRDefault="00EF6B55" w:rsidP="00677253">
            <w:pPr>
              <w:rPr>
                <w:bCs/>
                <w:lang w:val="kk-KZ"/>
              </w:rPr>
            </w:pPr>
            <w:r>
              <w:rPr>
                <w:lang w:val="kk-KZ"/>
              </w:rPr>
              <w:t>МО</w:t>
            </w:r>
            <w:r w:rsidRPr="00D371A8">
              <w:rPr>
                <w:lang w:val="kk-KZ"/>
              </w:rPr>
              <w:t>ӨЖ</w:t>
            </w:r>
            <w:r w:rsidRPr="00D371A8">
              <w:t xml:space="preserve">: </w:t>
            </w:r>
            <w:r w:rsidR="00677253">
              <w:rPr>
                <w:lang w:val="kk-KZ"/>
              </w:rPr>
              <w:t xml:space="preserve">30 жылдардағы АҚШ БАҚ </w:t>
            </w:r>
            <w:r w:rsidR="00B77A34">
              <w:rPr>
                <w:lang w:val="kk-KZ"/>
              </w:rPr>
              <w:t>өкілдер</w:t>
            </w:r>
            <w:r w:rsidR="00677253">
              <w:rPr>
                <w:lang w:val="kk-KZ"/>
              </w:rPr>
              <w:t>інің</w:t>
            </w:r>
            <w:r w:rsidRPr="00D371A8">
              <w:rPr>
                <w:lang w:val="kk-KZ"/>
              </w:rPr>
              <w:t xml:space="preserve"> жұмыс тәжірибелері</w:t>
            </w:r>
          </w:p>
        </w:tc>
        <w:tc>
          <w:tcPr>
            <w:tcW w:w="849" w:type="dxa"/>
            <w:gridSpan w:val="3"/>
          </w:tcPr>
          <w:p w:rsidR="00EF6B55" w:rsidRPr="00677253" w:rsidRDefault="00EF6B55" w:rsidP="003426BD">
            <w:pPr>
              <w:jc w:val="center"/>
            </w:pPr>
          </w:p>
        </w:tc>
        <w:tc>
          <w:tcPr>
            <w:tcW w:w="1519" w:type="dxa"/>
          </w:tcPr>
          <w:p w:rsidR="00EF6B55" w:rsidRPr="00EF6B55" w:rsidRDefault="00EF6B55" w:rsidP="003426BD">
            <w:pPr>
              <w:jc w:val="center"/>
              <w:rPr>
                <w:lang w:val="kk-KZ"/>
              </w:rPr>
            </w:pPr>
            <w:r>
              <w:rPr>
                <w:lang w:val="kk-KZ"/>
              </w:rPr>
              <w:t>16</w:t>
            </w:r>
          </w:p>
        </w:tc>
      </w:tr>
      <w:tr w:rsidR="00BA7F0D" w:rsidRPr="003426BD" w:rsidTr="009B7539">
        <w:tc>
          <w:tcPr>
            <w:tcW w:w="1030" w:type="dxa"/>
            <w:gridSpan w:val="2"/>
            <w:vMerge w:val="restart"/>
          </w:tcPr>
          <w:p w:rsidR="00BA7F0D" w:rsidRDefault="00BA7F0D" w:rsidP="003426BD">
            <w:pPr>
              <w:jc w:val="center"/>
              <w:rPr>
                <w:lang w:val="kk-KZ"/>
              </w:rPr>
            </w:pPr>
          </w:p>
          <w:p w:rsidR="00EF6B55" w:rsidRDefault="00EF6B55" w:rsidP="003426BD">
            <w:pPr>
              <w:jc w:val="center"/>
              <w:rPr>
                <w:lang w:val="kk-KZ"/>
              </w:rPr>
            </w:pPr>
          </w:p>
          <w:p w:rsidR="00EF6B55" w:rsidRPr="00EF6B55" w:rsidRDefault="00EF6B55" w:rsidP="003426BD">
            <w:pPr>
              <w:jc w:val="center"/>
              <w:rPr>
                <w:lang w:val="kk-KZ"/>
              </w:rPr>
            </w:pPr>
            <w:r>
              <w:rPr>
                <w:lang w:val="kk-KZ"/>
              </w:rPr>
              <w:t>13</w:t>
            </w:r>
          </w:p>
        </w:tc>
        <w:tc>
          <w:tcPr>
            <w:tcW w:w="6236" w:type="dxa"/>
          </w:tcPr>
          <w:p w:rsidR="00BA7F0D" w:rsidRPr="00D371A8" w:rsidRDefault="00BA7F0D" w:rsidP="00677253">
            <w:pPr>
              <w:jc w:val="both"/>
              <w:rPr>
                <w:lang w:val="kk-KZ"/>
              </w:rPr>
            </w:pPr>
            <w:r w:rsidRPr="00D371A8">
              <w:rPr>
                <w:lang w:val="kk-KZ"/>
              </w:rPr>
              <w:t xml:space="preserve">Дәріс №13. </w:t>
            </w:r>
            <w:r w:rsidR="00677253" w:rsidRPr="00D371A8">
              <w:rPr>
                <w:lang w:val="kk-KZ"/>
              </w:rPr>
              <w:t>Қазақстан</w:t>
            </w:r>
            <w:r w:rsidR="00677253">
              <w:rPr>
                <w:lang w:val="kk-KZ"/>
              </w:rPr>
              <w:t>дық</w:t>
            </w:r>
            <w:r w:rsidR="00B51354" w:rsidRPr="00D371A8">
              <w:rPr>
                <w:lang w:val="kk-KZ"/>
              </w:rPr>
              <w:t xml:space="preserve">БАҚ-тың </w:t>
            </w:r>
            <w:r w:rsidR="00677253">
              <w:rPr>
                <w:lang w:val="kk-KZ"/>
              </w:rPr>
              <w:t>әлем</w:t>
            </w:r>
            <w:r w:rsidR="00B51354" w:rsidRPr="00D371A8">
              <w:rPr>
                <w:lang w:val="kk-KZ"/>
              </w:rPr>
              <w:t>дегі бұқаралық аудиториямен байланысы, технологиялары</w:t>
            </w:r>
          </w:p>
        </w:tc>
        <w:tc>
          <w:tcPr>
            <w:tcW w:w="849" w:type="dxa"/>
            <w:gridSpan w:val="3"/>
          </w:tcPr>
          <w:p w:rsidR="00BA7F0D" w:rsidRPr="003426BD" w:rsidRDefault="00BA7F0D" w:rsidP="003426BD">
            <w:pPr>
              <w:jc w:val="center"/>
              <w:rPr>
                <w:lang w:val="en-US"/>
              </w:rPr>
            </w:pPr>
            <w:r w:rsidRPr="003426BD">
              <w:rPr>
                <w:lang w:val="en-US"/>
              </w:rPr>
              <w:t>1</w:t>
            </w:r>
          </w:p>
        </w:tc>
        <w:tc>
          <w:tcPr>
            <w:tcW w:w="1519" w:type="dxa"/>
          </w:tcPr>
          <w:p w:rsidR="00BA7F0D" w:rsidRPr="003426BD" w:rsidRDefault="00BA7F0D" w:rsidP="003426BD">
            <w:pPr>
              <w:jc w:val="center"/>
            </w:pPr>
            <w:r w:rsidRPr="003426BD">
              <w:t>0</w:t>
            </w:r>
          </w:p>
        </w:tc>
      </w:tr>
      <w:tr w:rsidR="00BA7F0D" w:rsidRPr="003426BD" w:rsidTr="009B7539">
        <w:tc>
          <w:tcPr>
            <w:tcW w:w="1030" w:type="dxa"/>
            <w:gridSpan w:val="2"/>
            <w:vMerge/>
          </w:tcPr>
          <w:p w:rsidR="00BA7F0D" w:rsidRPr="003426BD" w:rsidRDefault="00BA7F0D" w:rsidP="003426BD">
            <w:pPr>
              <w:jc w:val="center"/>
            </w:pPr>
          </w:p>
        </w:tc>
        <w:tc>
          <w:tcPr>
            <w:tcW w:w="6236" w:type="dxa"/>
          </w:tcPr>
          <w:p w:rsidR="00BA7F0D" w:rsidRPr="00D371A8" w:rsidRDefault="00BA7F0D" w:rsidP="003426BD">
            <w:pPr>
              <w:pStyle w:val="aa"/>
              <w:spacing w:after="0"/>
              <w:rPr>
                <w:lang w:val="kk-KZ" w:eastAsia="en-US"/>
              </w:rPr>
            </w:pPr>
            <w:r w:rsidRPr="00D371A8">
              <w:rPr>
                <w:lang w:val="kk-KZ" w:eastAsia="en-US"/>
              </w:rPr>
              <w:t xml:space="preserve">13 </w:t>
            </w:r>
            <w:r w:rsidR="00D371A8" w:rsidRPr="00D371A8">
              <w:rPr>
                <w:bCs/>
                <w:lang w:val="kk-KZ" w:eastAsia="en-US"/>
              </w:rPr>
              <w:t xml:space="preserve">семинар сабағы. </w:t>
            </w:r>
            <w:r w:rsidRPr="00D371A8">
              <w:rPr>
                <w:lang w:val="kk-KZ"/>
              </w:rPr>
              <w:t>Дипломаттар мен эксперттердің қатысуымен «Тұрақты даму» тақырыбына аналитикалық материал дайындау.</w:t>
            </w:r>
          </w:p>
        </w:tc>
        <w:tc>
          <w:tcPr>
            <w:tcW w:w="849" w:type="dxa"/>
            <w:gridSpan w:val="3"/>
          </w:tcPr>
          <w:p w:rsidR="00BA7F0D" w:rsidRPr="003426BD" w:rsidRDefault="005A4230" w:rsidP="003426BD">
            <w:pPr>
              <w:jc w:val="center"/>
              <w:rPr>
                <w:lang w:val="en-US"/>
              </w:rPr>
            </w:pPr>
            <w:r>
              <w:rPr>
                <w:lang w:val="kk-KZ"/>
              </w:rPr>
              <w:t>1</w:t>
            </w:r>
          </w:p>
        </w:tc>
        <w:tc>
          <w:tcPr>
            <w:tcW w:w="1519" w:type="dxa"/>
          </w:tcPr>
          <w:p w:rsidR="00BA7F0D" w:rsidRPr="003426BD" w:rsidRDefault="00EF6B55" w:rsidP="003426BD">
            <w:pPr>
              <w:jc w:val="center"/>
            </w:pPr>
            <w:r>
              <w:rPr>
                <w:lang w:val="kk-KZ"/>
              </w:rPr>
              <w:t>10</w:t>
            </w:r>
          </w:p>
        </w:tc>
      </w:tr>
      <w:tr w:rsidR="00BA7F0D" w:rsidRPr="003426BD" w:rsidTr="009B7539">
        <w:tc>
          <w:tcPr>
            <w:tcW w:w="1030" w:type="dxa"/>
            <w:gridSpan w:val="2"/>
            <w:vMerge/>
          </w:tcPr>
          <w:p w:rsidR="00BA7F0D" w:rsidRPr="003426BD" w:rsidRDefault="00BA7F0D" w:rsidP="003426BD">
            <w:pPr>
              <w:jc w:val="center"/>
            </w:pPr>
          </w:p>
        </w:tc>
        <w:tc>
          <w:tcPr>
            <w:tcW w:w="6236" w:type="dxa"/>
          </w:tcPr>
          <w:p w:rsidR="00BA7F0D" w:rsidRPr="00D371A8" w:rsidRDefault="00EF6B55" w:rsidP="003426BD">
            <w:pPr>
              <w:jc w:val="both"/>
              <w:rPr>
                <w:lang w:val="kk-KZ"/>
              </w:rPr>
            </w:pPr>
            <w:r>
              <w:rPr>
                <w:lang w:val="kk-KZ"/>
              </w:rPr>
              <w:t>МО</w:t>
            </w:r>
            <w:r w:rsidR="00BA7F0D" w:rsidRPr="00D371A8">
              <w:rPr>
                <w:lang w:val="kk-KZ"/>
              </w:rPr>
              <w:t>ӨЖ</w:t>
            </w:r>
            <w:r w:rsidR="00BA7F0D" w:rsidRPr="00D371A8">
              <w:t xml:space="preserve">: </w:t>
            </w:r>
            <w:r w:rsidR="00677253">
              <w:rPr>
                <w:lang w:val="kk-KZ"/>
              </w:rPr>
              <w:t>БАҚ-т</w:t>
            </w:r>
            <w:r w:rsidR="00BA7F0D" w:rsidRPr="00D371A8">
              <w:rPr>
                <w:lang w:val="kk-KZ"/>
              </w:rPr>
              <w:t>ағы бағалау мен интерпретация.</w:t>
            </w:r>
          </w:p>
        </w:tc>
        <w:tc>
          <w:tcPr>
            <w:tcW w:w="849" w:type="dxa"/>
            <w:gridSpan w:val="3"/>
          </w:tcPr>
          <w:p w:rsidR="00BA7F0D" w:rsidRPr="003426BD" w:rsidRDefault="00BA7F0D" w:rsidP="003426BD">
            <w:pPr>
              <w:jc w:val="center"/>
              <w:rPr>
                <w:lang w:val="en-US"/>
              </w:rPr>
            </w:pPr>
            <w:r w:rsidRPr="003426BD">
              <w:rPr>
                <w:lang w:val="en-US"/>
              </w:rPr>
              <w:t>1</w:t>
            </w:r>
          </w:p>
        </w:tc>
        <w:tc>
          <w:tcPr>
            <w:tcW w:w="1519" w:type="dxa"/>
          </w:tcPr>
          <w:p w:rsidR="00BA7F0D" w:rsidRPr="00EF6B55" w:rsidRDefault="00EF6B55" w:rsidP="003426BD">
            <w:pPr>
              <w:jc w:val="center"/>
              <w:rPr>
                <w:lang w:val="kk-KZ"/>
              </w:rPr>
            </w:pPr>
            <w:r>
              <w:rPr>
                <w:lang w:val="kk-KZ"/>
              </w:rPr>
              <w:t>17</w:t>
            </w:r>
          </w:p>
        </w:tc>
      </w:tr>
      <w:tr w:rsidR="00BA7F0D" w:rsidRPr="003426BD" w:rsidTr="009B7539">
        <w:tc>
          <w:tcPr>
            <w:tcW w:w="1030" w:type="dxa"/>
            <w:gridSpan w:val="2"/>
            <w:vMerge w:val="restart"/>
          </w:tcPr>
          <w:p w:rsidR="00BA7F0D" w:rsidRDefault="00BA7F0D" w:rsidP="003426BD">
            <w:pPr>
              <w:jc w:val="center"/>
              <w:rPr>
                <w:lang w:val="kk-KZ"/>
              </w:rPr>
            </w:pPr>
          </w:p>
          <w:p w:rsidR="00EF6B55" w:rsidRPr="00EF6B55" w:rsidRDefault="00EF6B55" w:rsidP="003426BD">
            <w:pPr>
              <w:jc w:val="center"/>
              <w:rPr>
                <w:lang w:val="kk-KZ"/>
              </w:rPr>
            </w:pPr>
            <w:r>
              <w:rPr>
                <w:lang w:val="kk-KZ"/>
              </w:rPr>
              <w:t>14</w:t>
            </w:r>
          </w:p>
        </w:tc>
        <w:tc>
          <w:tcPr>
            <w:tcW w:w="6236" w:type="dxa"/>
          </w:tcPr>
          <w:p w:rsidR="00BA7F0D" w:rsidRPr="00D371A8" w:rsidRDefault="00BA7F0D" w:rsidP="003426BD">
            <w:pPr>
              <w:jc w:val="both"/>
              <w:rPr>
                <w:lang w:val="kk-KZ"/>
              </w:rPr>
            </w:pPr>
            <w:r w:rsidRPr="00D371A8">
              <w:rPr>
                <w:lang w:val="kk-KZ"/>
              </w:rPr>
              <w:t xml:space="preserve">Дәріс №14. </w:t>
            </w:r>
            <w:r w:rsidR="009B7539">
              <w:rPr>
                <w:lang w:val="kk-KZ"/>
              </w:rPr>
              <w:t>БАҚ-т</w:t>
            </w:r>
            <w:r w:rsidRPr="00D371A8">
              <w:rPr>
                <w:lang w:val="kk-KZ"/>
              </w:rPr>
              <w:t xml:space="preserve">ағы халықаралық жаңалықтар. </w:t>
            </w:r>
          </w:p>
        </w:tc>
        <w:tc>
          <w:tcPr>
            <w:tcW w:w="849" w:type="dxa"/>
            <w:gridSpan w:val="3"/>
          </w:tcPr>
          <w:p w:rsidR="00BA7F0D" w:rsidRPr="003426BD" w:rsidRDefault="00BA7F0D" w:rsidP="003426BD">
            <w:pPr>
              <w:jc w:val="center"/>
              <w:rPr>
                <w:lang w:val="en-US"/>
              </w:rPr>
            </w:pPr>
            <w:r w:rsidRPr="003426BD">
              <w:rPr>
                <w:lang w:val="en-US"/>
              </w:rPr>
              <w:t>1</w:t>
            </w:r>
          </w:p>
        </w:tc>
        <w:tc>
          <w:tcPr>
            <w:tcW w:w="1519" w:type="dxa"/>
          </w:tcPr>
          <w:p w:rsidR="00BA7F0D" w:rsidRPr="003426BD" w:rsidRDefault="00BA7F0D" w:rsidP="003426BD">
            <w:pPr>
              <w:jc w:val="center"/>
            </w:pPr>
            <w:r w:rsidRPr="003426BD">
              <w:t>0</w:t>
            </w:r>
          </w:p>
        </w:tc>
      </w:tr>
      <w:tr w:rsidR="00BA7F0D" w:rsidRPr="003426BD" w:rsidTr="009B7539">
        <w:trPr>
          <w:trHeight w:val="343"/>
        </w:trPr>
        <w:tc>
          <w:tcPr>
            <w:tcW w:w="1030" w:type="dxa"/>
            <w:gridSpan w:val="2"/>
            <w:vMerge/>
          </w:tcPr>
          <w:p w:rsidR="00BA7F0D" w:rsidRPr="003426BD" w:rsidRDefault="00BA7F0D" w:rsidP="003426BD">
            <w:pPr>
              <w:jc w:val="center"/>
            </w:pPr>
          </w:p>
        </w:tc>
        <w:tc>
          <w:tcPr>
            <w:tcW w:w="6236" w:type="dxa"/>
          </w:tcPr>
          <w:p w:rsidR="00BA7F0D" w:rsidRPr="00D371A8" w:rsidRDefault="00BA7F0D" w:rsidP="003426BD">
            <w:pPr>
              <w:tabs>
                <w:tab w:val="left" w:pos="261"/>
              </w:tabs>
              <w:rPr>
                <w:bCs/>
              </w:rPr>
            </w:pPr>
            <w:r w:rsidRPr="00D371A8">
              <w:rPr>
                <w:bCs/>
                <w:lang w:val="kk-KZ"/>
              </w:rPr>
              <w:t xml:space="preserve">14 </w:t>
            </w:r>
            <w:r w:rsidR="00D371A8" w:rsidRPr="00D371A8">
              <w:rPr>
                <w:bCs/>
                <w:lang w:val="kk-KZ" w:eastAsia="en-US"/>
              </w:rPr>
              <w:t xml:space="preserve">семинар сабағы. </w:t>
            </w:r>
            <w:r w:rsidRPr="00D371A8">
              <w:rPr>
                <w:lang w:val="kk-KZ"/>
              </w:rPr>
              <w:t>Саяси текст пен құжат жасау жолдары.  Әдебиеттер</w:t>
            </w:r>
            <w:r w:rsidRPr="00D371A8">
              <w:t>.</w:t>
            </w:r>
          </w:p>
        </w:tc>
        <w:tc>
          <w:tcPr>
            <w:tcW w:w="849" w:type="dxa"/>
            <w:gridSpan w:val="3"/>
          </w:tcPr>
          <w:p w:rsidR="00BA7F0D" w:rsidRPr="003426BD" w:rsidRDefault="005A4230" w:rsidP="003426BD">
            <w:pPr>
              <w:jc w:val="center"/>
              <w:rPr>
                <w:lang w:val="en-US"/>
              </w:rPr>
            </w:pPr>
            <w:r>
              <w:rPr>
                <w:lang w:val="kk-KZ"/>
              </w:rPr>
              <w:t>1</w:t>
            </w:r>
          </w:p>
        </w:tc>
        <w:tc>
          <w:tcPr>
            <w:tcW w:w="1519" w:type="dxa"/>
          </w:tcPr>
          <w:p w:rsidR="00BA7F0D" w:rsidRPr="003426BD" w:rsidRDefault="00EF6B55" w:rsidP="003426BD">
            <w:pPr>
              <w:jc w:val="center"/>
            </w:pPr>
            <w:r>
              <w:rPr>
                <w:lang w:val="kk-KZ"/>
              </w:rPr>
              <w:t>10</w:t>
            </w:r>
          </w:p>
        </w:tc>
      </w:tr>
      <w:tr w:rsidR="00BA7F0D" w:rsidRPr="003426BD" w:rsidTr="009B7539">
        <w:tc>
          <w:tcPr>
            <w:tcW w:w="1030" w:type="dxa"/>
            <w:gridSpan w:val="2"/>
            <w:vMerge w:val="restart"/>
          </w:tcPr>
          <w:p w:rsidR="00BA7F0D" w:rsidRDefault="00BA7F0D" w:rsidP="003426BD">
            <w:pPr>
              <w:jc w:val="center"/>
              <w:rPr>
                <w:lang w:val="kk-KZ"/>
              </w:rPr>
            </w:pPr>
          </w:p>
          <w:p w:rsidR="00EF6B55" w:rsidRDefault="00EF6B55" w:rsidP="003426BD">
            <w:pPr>
              <w:jc w:val="center"/>
              <w:rPr>
                <w:lang w:val="kk-KZ"/>
              </w:rPr>
            </w:pPr>
          </w:p>
          <w:p w:rsidR="00EF6B55" w:rsidRDefault="00EF6B55" w:rsidP="003426BD">
            <w:pPr>
              <w:jc w:val="center"/>
              <w:rPr>
                <w:lang w:val="kk-KZ"/>
              </w:rPr>
            </w:pPr>
          </w:p>
          <w:p w:rsidR="00EF6B55" w:rsidRPr="00EF6B55" w:rsidRDefault="00EF6B55" w:rsidP="003426BD">
            <w:pPr>
              <w:jc w:val="center"/>
              <w:rPr>
                <w:lang w:val="kk-KZ"/>
              </w:rPr>
            </w:pPr>
            <w:r>
              <w:rPr>
                <w:lang w:val="kk-KZ"/>
              </w:rPr>
              <w:t>15</w:t>
            </w:r>
          </w:p>
        </w:tc>
        <w:tc>
          <w:tcPr>
            <w:tcW w:w="6236" w:type="dxa"/>
          </w:tcPr>
          <w:p w:rsidR="00BA7F0D" w:rsidRPr="00D371A8" w:rsidRDefault="00BA7F0D" w:rsidP="009B7539">
            <w:pPr>
              <w:jc w:val="both"/>
              <w:rPr>
                <w:lang w:val="kk-KZ"/>
              </w:rPr>
            </w:pPr>
            <w:r w:rsidRPr="00D371A8">
              <w:rPr>
                <w:lang w:val="kk-KZ"/>
              </w:rPr>
              <w:t xml:space="preserve">Дәріс №15. </w:t>
            </w:r>
            <w:r w:rsidR="00B51354" w:rsidRPr="00D371A8">
              <w:rPr>
                <w:lang w:val="kk-KZ"/>
              </w:rPr>
              <w:t xml:space="preserve">Медиадемократия мәселелері: </w:t>
            </w:r>
            <w:r w:rsidR="009B7539">
              <w:rPr>
                <w:lang w:val="kk-KZ"/>
              </w:rPr>
              <w:t>әлемдік</w:t>
            </w:r>
            <w:r w:rsidR="00B51354" w:rsidRPr="00D371A8">
              <w:rPr>
                <w:lang w:val="kk-KZ"/>
              </w:rPr>
              <w:t xml:space="preserve"> тәжірибе</w:t>
            </w:r>
          </w:p>
        </w:tc>
        <w:tc>
          <w:tcPr>
            <w:tcW w:w="849" w:type="dxa"/>
            <w:gridSpan w:val="3"/>
          </w:tcPr>
          <w:p w:rsidR="00BA7F0D" w:rsidRPr="003426BD" w:rsidRDefault="00BA7F0D" w:rsidP="003426BD">
            <w:pPr>
              <w:jc w:val="center"/>
              <w:rPr>
                <w:lang w:val="en-US"/>
              </w:rPr>
            </w:pPr>
            <w:r w:rsidRPr="003426BD">
              <w:rPr>
                <w:lang w:val="en-US"/>
              </w:rPr>
              <w:t>1</w:t>
            </w:r>
          </w:p>
        </w:tc>
        <w:tc>
          <w:tcPr>
            <w:tcW w:w="1519" w:type="dxa"/>
          </w:tcPr>
          <w:p w:rsidR="00BA7F0D" w:rsidRPr="003426BD" w:rsidRDefault="00BA7F0D" w:rsidP="003426BD">
            <w:pPr>
              <w:jc w:val="center"/>
            </w:pPr>
            <w:r w:rsidRPr="003426BD">
              <w:t>0</w:t>
            </w:r>
          </w:p>
        </w:tc>
      </w:tr>
      <w:tr w:rsidR="00BA7F0D" w:rsidRPr="003426BD" w:rsidTr="009B7539">
        <w:tc>
          <w:tcPr>
            <w:tcW w:w="1030" w:type="dxa"/>
            <w:gridSpan w:val="2"/>
            <w:vMerge/>
          </w:tcPr>
          <w:p w:rsidR="00BA7F0D" w:rsidRPr="003426BD" w:rsidRDefault="00BA7F0D" w:rsidP="003426BD">
            <w:pPr>
              <w:jc w:val="center"/>
            </w:pPr>
          </w:p>
        </w:tc>
        <w:tc>
          <w:tcPr>
            <w:tcW w:w="6236" w:type="dxa"/>
          </w:tcPr>
          <w:p w:rsidR="00BA7F0D" w:rsidRPr="00D371A8" w:rsidRDefault="00BA7F0D" w:rsidP="009B7539">
            <w:pPr>
              <w:tabs>
                <w:tab w:val="left" w:pos="261"/>
              </w:tabs>
              <w:rPr>
                <w:lang w:val="kk-KZ"/>
              </w:rPr>
            </w:pPr>
            <w:r w:rsidRPr="00D371A8">
              <w:rPr>
                <w:bCs/>
                <w:lang w:val="kk-KZ"/>
              </w:rPr>
              <w:t xml:space="preserve">15 </w:t>
            </w:r>
            <w:r w:rsidR="00D371A8" w:rsidRPr="00D371A8">
              <w:rPr>
                <w:bCs/>
                <w:lang w:val="kk-KZ" w:eastAsia="en-US"/>
              </w:rPr>
              <w:t xml:space="preserve">семинар сабағы. </w:t>
            </w:r>
            <w:r w:rsidR="009B7539">
              <w:rPr>
                <w:lang w:val="kk-KZ"/>
              </w:rPr>
              <w:t>Шетелдік</w:t>
            </w:r>
            <w:r w:rsidRPr="00D371A8">
              <w:rPr>
                <w:lang w:val="kk-KZ"/>
              </w:rPr>
              <w:t xml:space="preserve"> БАҚ тематикаларын интерпретациялау және рубрикалар, тақырыптар және </w:t>
            </w:r>
            <w:r w:rsidRPr="00D371A8">
              <w:rPr>
                <w:lang w:val="kk-KZ"/>
              </w:rPr>
              <w:lastRenderedPageBreak/>
              <w:t>бағалау принциптері.</w:t>
            </w:r>
          </w:p>
        </w:tc>
        <w:tc>
          <w:tcPr>
            <w:tcW w:w="849" w:type="dxa"/>
            <w:gridSpan w:val="3"/>
          </w:tcPr>
          <w:p w:rsidR="00BA7F0D" w:rsidRPr="005A4230" w:rsidRDefault="005A4230" w:rsidP="003426BD">
            <w:pPr>
              <w:jc w:val="center"/>
              <w:rPr>
                <w:lang w:val="kk-KZ"/>
              </w:rPr>
            </w:pPr>
            <w:r>
              <w:rPr>
                <w:lang w:val="kk-KZ"/>
              </w:rPr>
              <w:lastRenderedPageBreak/>
              <w:t>1</w:t>
            </w:r>
          </w:p>
        </w:tc>
        <w:tc>
          <w:tcPr>
            <w:tcW w:w="1519" w:type="dxa"/>
          </w:tcPr>
          <w:p w:rsidR="00BA7F0D" w:rsidRPr="003426BD" w:rsidRDefault="00EF6B55" w:rsidP="003426BD">
            <w:pPr>
              <w:jc w:val="center"/>
            </w:pPr>
            <w:r>
              <w:rPr>
                <w:lang w:val="kk-KZ"/>
              </w:rPr>
              <w:t>10</w:t>
            </w:r>
          </w:p>
        </w:tc>
      </w:tr>
      <w:tr w:rsidR="00BA7F0D" w:rsidRPr="003426BD" w:rsidTr="009B7539">
        <w:tc>
          <w:tcPr>
            <w:tcW w:w="1030" w:type="dxa"/>
            <w:gridSpan w:val="2"/>
            <w:vMerge/>
          </w:tcPr>
          <w:p w:rsidR="00BA7F0D" w:rsidRPr="003426BD" w:rsidRDefault="00BA7F0D" w:rsidP="003426BD">
            <w:pPr>
              <w:jc w:val="center"/>
            </w:pPr>
          </w:p>
        </w:tc>
        <w:tc>
          <w:tcPr>
            <w:tcW w:w="6236" w:type="dxa"/>
          </w:tcPr>
          <w:p w:rsidR="00BA7F0D" w:rsidRPr="00D371A8" w:rsidRDefault="00EF6B55" w:rsidP="009B7539">
            <w:pPr>
              <w:rPr>
                <w:lang w:val="kk-KZ"/>
              </w:rPr>
            </w:pPr>
            <w:r>
              <w:rPr>
                <w:lang w:val="kk-KZ"/>
              </w:rPr>
              <w:t>МО</w:t>
            </w:r>
            <w:r w:rsidR="00BA7F0D" w:rsidRPr="00D371A8">
              <w:rPr>
                <w:lang w:val="kk-KZ"/>
              </w:rPr>
              <w:t>ӨЖ</w:t>
            </w:r>
            <w:r w:rsidR="00BA7F0D" w:rsidRPr="00D371A8">
              <w:t xml:space="preserve">: </w:t>
            </w:r>
            <w:r w:rsidR="00BA7F0D" w:rsidRPr="00D371A8">
              <w:rPr>
                <w:lang w:val="kk-KZ"/>
              </w:rPr>
              <w:t>Халықаралық ақпаратты бағалау мен интерпретациялау: мақсаттары, тапсырмалары, функциялары.</w:t>
            </w:r>
          </w:p>
        </w:tc>
        <w:tc>
          <w:tcPr>
            <w:tcW w:w="849" w:type="dxa"/>
            <w:gridSpan w:val="3"/>
          </w:tcPr>
          <w:p w:rsidR="00BA7F0D" w:rsidRPr="003426BD" w:rsidRDefault="00BA7F0D" w:rsidP="003426BD">
            <w:pPr>
              <w:jc w:val="center"/>
              <w:rPr>
                <w:lang w:val="kk-KZ"/>
              </w:rPr>
            </w:pPr>
            <w:r w:rsidRPr="003426BD">
              <w:rPr>
                <w:lang w:val="kk-KZ"/>
              </w:rPr>
              <w:t>1</w:t>
            </w:r>
          </w:p>
        </w:tc>
        <w:tc>
          <w:tcPr>
            <w:tcW w:w="1519" w:type="dxa"/>
          </w:tcPr>
          <w:p w:rsidR="00BA7F0D" w:rsidRPr="00EF6B55" w:rsidRDefault="00EF6B55" w:rsidP="003426BD">
            <w:pPr>
              <w:jc w:val="center"/>
              <w:rPr>
                <w:lang w:val="kk-KZ"/>
              </w:rPr>
            </w:pPr>
            <w:r>
              <w:rPr>
                <w:lang w:val="kk-KZ"/>
              </w:rPr>
              <w:t>17</w:t>
            </w:r>
          </w:p>
        </w:tc>
      </w:tr>
      <w:tr w:rsidR="00EF6B55" w:rsidRPr="003426BD" w:rsidTr="009B7539">
        <w:tc>
          <w:tcPr>
            <w:tcW w:w="1030" w:type="dxa"/>
            <w:gridSpan w:val="2"/>
          </w:tcPr>
          <w:p w:rsidR="00EF6B55" w:rsidRPr="003426BD" w:rsidRDefault="00EF6B55" w:rsidP="003426BD">
            <w:pPr>
              <w:jc w:val="center"/>
            </w:pPr>
          </w:p>
        </w:tc>
        <w:tc>
          <w:tcPr>
            <w:tcW w:w="6236" w:type="dxa"/>
          </w:tcPr>
          <w:p w:rsidR="00EF6B55" w:rsidRPr="00D371A8" w:rsidRDefault="00EF6B55" w:rsidP="003426BD">
            <w:pPr>
              <w:rPr>
                <w:lang w:val="kk-KZ"/>
              </w:rPr>
            </w:pPr>
            <w:r>
              <w:rPr>
                <w:b/>
                <w:lang w:val="kk-KZ"/>
              </w:rPr>
              <w:t>№</w:t>
            </w:r>
            <w:r w:rsidRPr="001A028C">
              <w:rPr>
                <w:b/>
                <w:lang w:val="kk-KZ"/>
              </w:rPr>
              <w:t>2</w:t>
            </w:r>
            <w:r w:rsidRPr="003A3838">
              <w:rPr>
                <w:b/>
                <w:lang w:val="kk-KZ"/>
              </w:rPr>
              <w:t xml:space="preserve"> А</w:t>
            </w:r>
            <w:r>
              <w:rPr>
                <w:b/>
                <w:lang w:val="kk-KZ"/>
              </w:rPr>
              <w:t>Б</w:t>
            </w:r>
          </w:p>
        </w:tc>
        <w:tc>
          <w:tcPr>
            <w:tcW w:w="849" w:type="dxa"/>
            <w:gridSpan w:val="3"/>
          </w:tcPr>
          <w:p w:rsidR="00EF6B55" w:rsidRPr="003426BD" w:rsidRDefault="00EF6B55" w:rsidP="003426BD">
            <w:pPr>
              <w:jc w:val="center"/>
              <w:rPr>
                <w:lang w:val="kk-KZ"/>
              </w:rPr>
            </w:pPr>
          </w:p>
        </w:tc>
        <w:tc>
          <w:tcPr>
            <w:tcW w:w="1519" w:type="dxa"/>
          </w:tcPr>
          <w:p w:rsidR="00EF6B55" w:rsidRPr="003426BD" w:rsidRDefault="00EF6B55" w:rsidP="003426BD">
            <w:pPr>
              <w:jc w:val="center"/>
            </w:pPr>
            <w:r w:rsidRPr="003662BD">
              <w:rPr>
                <w:b/>
              </w:rPr>
              <w:t>100</w:t>
            </w:r>
          </w:p>
        </w:tc>
      </w:tr>
      <w:tr w:rsidR="00BA7F0D" w:rsidRPr="003426BD" w:rsidTr="009B7539">
        <w:tc>
          <w:tcPr>
            <w:tcW w:w="1030" w:type="dxa"/>
            <w:gridSpan w:val="2"/>
          </w:tcPr>
          <w:p w:rsidR="00BA7F0D" w:rsidRPr="003426BD" w:rsidRDefault="00BA7F0D" w:rsidP="003426BD">
            <w:pPr>
              <w:jc w:val="center"/>
            </w:pPr>
          </w:p>
        </w:tc>
        <w:tc>
          <w:tcPr>
            <w:tcW w:w="6236" w:type="dxa"/>
          </w:tcPr>
          <w:p w:rsidR="00BA7F0D" w:rsidRPr="00D371A8" w:rsidRDefault="00EF6B55" w:rsidP="003426BD">
            <w:pPr>
              <w:tabs>
                <w:tab w:val="left" w:pos="261"/>
              </w:tabs>
              <w:ind w:left="18"/>
              <w:rPr>
                <w:lang w:val="kk-KZ"/>
              </w:rPr>
            </w:pPr>
            <w:r>
              <w:rPr>
                <w:b/>
                <w:lang w:val="kk-KZ"/>
              </w:rPr>
              <w:t>Емтихан</w:t>
            </w:r>
          </w:p>
        </w:tc>
        <w:tc>
          <w:tcPr>
            <w:tcW w:w="849" w:type="dxa"/>
            <w:gridSpan w:val="3"/>
          </w:tcPr>
          <w:p w:rsidR="00BA7F0D" w:rsidRPr="003426BD" w:rsidRDefault="00BA7F0D" w:rsidP="003426BD">
            <w:pPr>
              <w:jc w:val="center"/>
            </w:pPr>
          </w:p>
        </w:tc>
        <w:tc>
          <w:tcPr>
            <w:tcW w:w="1519" w:type="dxa"/>
          </w:tcPr>
          <w:p w:rsidR="00BA7F0D" w:rsidRPr="00EF6B55" w:rsidRDefault="00BA7F0D" w:rsidP="003426BD">
            <w:pPr>
              <w:jc w:val="center"/>
              <w:rPr>
                <w:b/>
              </w:rPr>
            </w:pPr>
            <w:r w:rsidRPr="00EF6B55">
              <w:rPr>
                <w:b/>
              </w:rPr>
              <w:t>100</w:t>
            </w:r>
          </w:p>
        </w:tc>
      </w:tr>
    </w:tbl>
    <w:p w:rsidR="00BA7F0D" w:rsidRPr="003426BD" w:rsidRDefault="00BA7F0D" w:rsidP="003426BD">
      <w:pPr>
        <w:rPr>
          <w:b/>
          <w:lang w:val="kk-KZ"/>
        </w:rPr>
      </w:pPr>
    </w:p>
    <w:p w:rsidR="00EF6B55" w:rsidRDefault="00EF6B55" w:rsidP="00EF6B55">
      <w:pPr>
        <w:ind w:left="372" w:firstLine="708"/>
        <w:rPr>
          <w:lang w:val="kk-KZ"/>
        </w:rPr>
      </w:pPr>
      <w:r>
        <w:rPr>
          <w:lang w:val="kk-KZ"/>
        </w:rPr>
        <w:t>Факультет деканы</w:t>
      </w:r>
      <w:r>
        <w:rPr>
          <w:lang w:val="kk-KZ"/>
        </w:rPr>
        <w:tab/>
      </w:r>
      <w:r>
        <w:rPr>
          <w:lang w:val="kk-KZ"/>
        </w:rPr>
        <w:tab/>
      </w:r>
      <w:r>
        <w:rPr>
          <w:lang w:val="kk-KZ"/>
        </w:rPr>
        <w:tab/>
      </w:r>
      <w:r>
        <w:rPr>
          <w:lang w:val="kk-KZ"/>
        </w:rPr>
        <w:tab/>
      </w:r>
      <w:r>
        <w:rPr>
          <w:lang w:val="kk-KZ"/>
        </w:rPr>
        <w:tab/>
      </w:r>
      <w:r w:rsidRPr="003662BD">
        <w:rPr>
          <w:lang w:val="kk-KZ"/>
        </w:rPr>
        <w:t>Медеубек С.</w:t>
      </w:r>
    </w:p>
    <w:p w:rsidR="00EF6B55" w:rsidRDefault="00EF6B55" w:rsidP="00EF6B55">
      <w:pPr>
        <w:ind w:left="372" w:firstLine="708"/>
        <w:rPr>
          <w:lang w:val="kk-KZ"/>
        </w:rPr>
      </w:pPr>
    </w:p>
    <w:p w:rsidR="00EF6B55" w:rsidRDefault="00EF6B55" w:rsidP="00EF6B55">
      <w:pPr>
        <w:ind w:left="1080"/>
        <w:rPr>
          <w:lang w:val="kk-KZ"/>
        </w:rPr>
      </w:pPr>
      <w:r w:rsidRPr="003426BD">
        <w:rPr>
          <w:lang w:val="kk-KZ"/>
        </w:rPr>
        <w:t>Әдістемелік бюро төрағасы                                                 Негизбаева М.О.</w:t>
      </w:r>
    </w:p>
    <w:p w:rsidR="00EF6B55" w:rsidRPr="003426BD" w:rsidRDefault="00EF6B55" w:rsidP="00EF6B55">
      <w:pPr>
        <w:ind w:left="1080"/>
        <w:rPr>
          <w:lang w:val="kk-KZ"/>
        </w:rPr>
      </w:pPr>
    </w:p>
    <w:p w:rsidR="00EF6B55" w:rsidRPr="003426BD" w:rsidRDefault="00EF6B55" w:rsidP="00EF6B55">
      <w:pPr>
        <w:ind w:left="1080"/>
        <w:rPr>
          <w:lang w:val="kk-KZ"/>
        </w:rPr>
      </w:pPr>
      <w:r w:rsidRPr="003426BD">
        <w:rPr>
          <w:lang w:val="kk-KZ"/>
        </w:rPr>
        <w:t xml:space="preserve">Кафедра меңгерушісі   </w:t>
      </w:r>
      <w:r w:rsidRPr="003426BD">
        <w:rPr>
          <w:lang w:val="kk-KZ"/>
        </w:rPr>
        <w:tab/>
      </w:r>
      <w:r w:rsidRPr="003426BD">
        <w:rPr>
          <w:lang w:val="kk-KZ"/>
        </w:rPr>
        <w:tab/>
      </w:r>
      <w:r w:rsidRPr="003426BD">
        <w:rPr>
          <w:lang w:val="kk-KZ"/>
        </w:rPr>
        <w:tab/>
        <w:t xml:space="preserve">                                Шыңғысова Н.Т.</w:t>
      </w:r>
    </w:p>
    <w:p w:rsidR="00EF6B55" w:rsidRPr="003426BD" w:rsidRDefault="00EF6B55" w:rsidP="00EF6B55">
      <w:pPr>
        <w:ind w:left="1080"/>
        <w:rPr>
          <w:b/>
          <w:lang w:val="kk-KZ"/>
        </w:rPr>
      </w:pPr>
    </w:p>
    <w:p w:rsidR="00BA7F0D" w:rsidRPr="003426BD" w:rsidRDefault="00BA7F0D" w:rsidP="003426BD">
      <w:pPr>
        <w:ind w:left="1080"/>
        <w:rPr>
          <w:lang w:val="kk-KZ"/>
        </w:rPr>
      </w:pPr>
      <w:r w:rsidRPr="003426BD">
        <w:rPr>
          <w:lang w:val="kk-KZ"/>
        </w:rPr>
        <w:t xml:space="preserve">Дәріскер                                                                                 </w:t>
      </w:r>
      <w:r w:rsidR="003426BD" w:rsidRPr="003426BD">
        <w:rPr>
          <w:lang w:val="kk-KZ"/>
        </w:rPr>
        <w:t>Иманалиев Ж.О.</w:t>
      </w:r>
    </w:p>
    <w:p w:rsidR="00BA7F0D" w:rsidRPr="003426BD" w:rsidRDefault="00BA7F0D" w:rsidP="003426BD">
      <w:pPr>
        <w:ind w:left="1080"/>
        <w:rPr>
          <w:b/>
          <w:lang w:val="kk-KZ"/>
        </w:rPr>
      </w:pPr>
    </w:p>
    <w:p w:rsidR="00BA7F0D" w:rsidRPr="003426BD" w:rsidRDefault="00BA7F0D" w:rsidP="003426BD">
      <w:pPr>
        <w:rPr>
          <w:lang w:val="kk-KZ"/>
        </w:rPr>
      </w:pPr>
    </w:p>
    <w:sectPr w:rsidR="00BA7F0D" w:rsidRPr="003426BD" w:rsidSect="00124B62">
      <w:footerReference w:type="even" r:id="rId16"/>
      <w:footerReference w:type="default" r:id="rId17"/>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71A" w:rsidRDefault="0070671A">
      <w:r>
        <w:separator/>
      </w:r>
    </w:p>
  </w:endnote>
  <w:endnote w:type="continuationSeparator" w:id="1">
    <w:p w:rsidR="0070671A" w:rsidRDefault="00706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
    <w:altName w:val="Times New Roman"/>
    <w:panose1 w:val="00000000000000000000"/>
    <w:charset w:val="50"/>
    <w:family w:val="auto"/>
    <w:notTrueType/>
    <w:pitch w:val="variable"/>
    <w:sig w:usb0="00000001"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0D" w:rsidRDefault="009C0A57">
    <w:pPr>
      <w:pStyle w:val="a4"/>
      <w:framePr w:wrap="around" w:vAnchor="text" w:hAnchor="margin" w:xAlign="right" w:y="1"/>
      <w:rPr>
        <w:rStyle w:val="a3"/>
      </w:rPr>
    </w:pPr>
    <w:r>
      <w:rPr>
        <w:rStyle w:val="a3"/>
      </w:rPr>
      <w:fldChar w:fldCharType="begin"/>
    </w:r>
    <w:r w:rsidR="00BA7F0D">
      <w:rPr>
        <w:rStyle w:val="a3"/>
      </w:rPr>
      <w:instrText xml:space="preserve">PAGE  </w:instrText>
    </w:r>
    <w:r>
      <w:rPr>
        <w:rStyle w:val="a3"/>
      </w:rPr>
      <w:fldChar w:fldCharType="end"/>
    </w:r>
  </w:p>
  <w:p w:rsidR="00BA7F0D" w:rsidRDefault="00BA7F0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0D" w:rsidRDefault="009C0A57">
    <w:pPr>
      <w:pStyle w:val="a4"/>
      <w:framePr w:wrap="around" w:vAnchor="text" w:hAnchor="margin" w:xAlign="right" w:y="1"/>
      <w:rPr>
        <w:rStyle w:val="a3"/>
      </w:rPr>
    </w:pPr>
    <w:r>
      <w:rPr>
        <w:rStyle w:val="a3"/>
      </w:rPr>
      <w:fldChar w:fldCharType="begin"/>
    </w:r>
    <w:r w:rsidR="00BA7F0D">
      <w:rPr>
        <w:rStyle w:val="a3"/>
      </w:rPr>
      <w:instrText xml:space="preserve">PAGE  </w:instrText>
    </w:r>
    <w:r>
      <w:rPr>
        <w:rStyle w:val="a3"/>
      </w:rPr>
      <w:fldChar w:fldCharType="separate"/>
    </w:r>
    <w:r w:rsidR="001D261B">
      <w:rPr>
        <w:rStyle w:val="a3"/>
        <w:noProof/>
      </w:rPr>
      <w:t>1</w:t>
    </w:r>
    <w:r>
      <w:rPr>
        <w:rStyle w:val="a3"/>
      </w:rPr>
      <w:fldChar w:fldCharType="end"/>
    </w:r>
  </w:p>
  <w:p w:rsidR="00BA7F0D" w:rsidRDefault="00BA7F0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71A" w:rsidRDefault="0070671A">
      <w:r>
        <w:separator/>
      </w:r>
    </w:p>
  </w:footnote>
  <w:footnote w:type="continuationSeparator" w:id="1">
    <w:p w:rsidR="0070671A" w:rsidRDefault="00706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3252"/>
    <w:multiLevelType w:val="hybridMultilevel"/>
    <w:tmpl w:val="15B6342A"/>
    <w:lvl w:ilvl="0" w:tplc="55668530">
      <w:start w:val="1"/>
      <w:numFmt w:val="decimal"/>
      <w:lvlText w:val="%1."/>
      <w:lvlJc w:val="left"/>
      <w:pPr>
        <w:tabs>
          <w:tab w:val="num" w:pos="855"/>
        </w:tabs>
        <w:ind w:left="855" w:hanging="49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545FFE"/>
    <w:multiLevelType w:val="hybridMultilevel"/>
    <w:tmpl w:val="268ADD6E"/>
    <w:lvl w:ilvl="0" w:tplc="FFFFFFFF">
      <w:start w:val="1"/>
      <w:numFmt w:val="decimal"/>
      <w:lvlText w:val="%1."/>
      <w:lvlJc w:val="left"/>
      <w:pPr>
        <w:tabs>
          <w:tab w:val="num" w:pos="435"/>
        </w:tabs>
        <w:ind w:left="435" w:hanging="360"/>
      </w:pPr>
      <w:rPr>
        <w:rFonts w:cs="Times New Roman" w:hint="default"/>
      </w:rPr>
    </w:lvl>
    <w:lvl w:ilvl="1" w:tplc="FFFFFFFF" w:tentative="1">
      <w:start w:val="1"/>
      <w:numFmt w:val="lowerLetter"/>
      <w:lvlText w:val="%2."/>
      <w:lvlJc w:val="left"/>
      <w:pPr>
        <w:tabs>
          <w:tab w:val="num" w:pos="1155"/>
        </w:tabs>
        <w:ind w:left="1155" w:hanging="360"/>
      </w:pPr>
      <w:rPr>
        <w:rFonts w:cs="Times New Roman"/>
      </w:rPr>
    </w:lvl>
    <w:lvl w:ilvl="2" w:tplc="FFFFFFFF" w:tentative="1">
      <w:start w:val="1"/>
      <w:numFmt w:val="lowerRoman"/>
      <w:lvlText w:val="%3."/>
      <w:lvlJc w:val="right"/>
      <w:pPr>
        <w:tabs>
          <w:tab w:val="num" w:pos="1875"/>
        </w:tabs>
        <w:ind w:left="1875" w:hanging="180"/>
      </w:pPr>
      <w:rPr>
        <w:rFonts w:cs="Times New Roman"/>
      </w:rPr>
    </w:lvl>
    <w:lvl w:ilvl="3" w:tplc="FFFFFFFF" w:tentative="1">
      <w:start w:val="1"/>
      <w:numFmt w:val="decimal"/>
      <w:lvlText w:val="%4."/>
      <w:lvlJc w:val="left"/>
      <w:pPr>
        <w:tabs>
          <w:tab w:val="num" w:pos="2595"/>
        </w:tabs>
        <w:ind w:left="2595" w:hanging="360"/>
      </w:pPr>
      <w:rPr>
        <w:rFonts w:cs="Times New Roman"/>
      </w:rPr>
    </w:lvl>
    <w:lvl w:ilvl="4" w:tplc="FFFFFFFF" w:tentative="1">
      <w:start w:val="1"/>
      <w:numFmt w:val="lowerLetter"/>
      <w:lvlText w:val="%5."/>
      <w:lvlJc w:val="left"/>
      <w:pPr>
        <w:tabs>
          <w:tab w:val="num" w:pos="3315"/>
        </w:tabs>
        <w:ind w:left="3315" w:hanging="360"/>
      </w:pPr>
      <w:rPr>
        <w:rFonts w:cs="Times New Roman"/>
      </w:rPr>
    </w:lvl>
    <w:lvl w:ilvl="5" w:tplc="FFFFFFFF" w:tentative="1">
      <w:start w:val="1"/>
      <w:numFmt w:val="lowerRoman"/>
      <w:lvlText w:val="%6."/>
      <w:lvlJc w:val="right"/>
      <w:pPr>
        <w:tabs>
          <w:tab w:val="num" w:pos="4035"/>
        </w:tabs>
        <w:ind w:left="4035" w:hanging="180"/>
      </w:pPr>
      <w:rPr>
        <w:rFonts w:cs="Times New Roman"/>
      </w:rPr>
    </w:lvl>
    <w:lvl w:ilvl="6" w:tplc="FFFFFFFF" w:tentative="1">
      <w:start w:val="1"/>
      <w:numFmt w:val="decimal"/>
      <w:lvlText w:val="%7."/>
      <w:lvlJc w:val="left"/>
      <w:pPr>
        <w:tabs>
          <w:tab w:val="num" w:pos="4755"/>
        </w:tabs>
        <w:ind w:left="4755" w:hanging="360"/>
      </w:pPr>
      <w:rPr>
        <w:rFonts w:cs="Times New Roman"/>
      </w:rPr>
    </w:lvl>
    <w:lvl w:ilvl="7" w:tplc="FFFFFFFF" w:tentative="1">
      <w:start w:val="1"/>
      <w:numFmt w:val="lowerLetter"/>
      <w:lvlText w:val="%8."/>
      <w:lvlJc w:val="left"/>
      <w:pPr>
        <w:tabs>
          <w:tab w:val="num" w:pos="5475"/>
        </w:tabs>
        <w:ind w:left="5475" w:hanging="360"/>
      </w:pPr>
      <w:rPr>
        <w:rFonts w:cs="Times New Roman"/>
      </w:rPr>
    </w:lvl>
    <w:lvl w:ilvl="8" w:tplc="FFFFFFFF" w:tentative="1">
      <w:start w:val="1"/>
      <w:numFmt w:val="lowerRoman"/>
      <w:lvlText w:val="%9."/>
      <w:lvlJc w:val="right"/>
      <w:pPr>
        <w:tabs>
          <w:tab w:val="num" w:pos="6195"/>
        </w:tabs>
        <w:ind w:left="6195" w:hanging="180"/>
      </w:pPr>
      <w:rPr>
        <w:rFonts w:cs="Times New Roman"/>
      </w:rPr>
    </w:lvl>
  </w:abstractNum>
  <w:abstractNum w:abstractNumId="2">
    <w:nsid w:val="26EA22BD"/>
    <w:multiLevelType w:val="hybridMultilevel"/>
    <w:tmpl w:val="D7E02C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72A3F8C"/>
    <w:multiLevelType w:val="hybridMultilevel"/>
    <w:tmpl w:val="A92805F4"/>
    <w:lvl w:ilvl="0" w:tplc="DA988E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4500FE7"/>
    <w:multiLevelType w:val="hybridMultilevel"/>
    <w:tmpl w:val="7F08F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B15632"/>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B1552F9"/>
    <w:multiLevelType w:val="hybridMultilevel"/>
    <w:tmpl w:val="44FCE306"/>
    <w:lvl w:ilvl="0" w:tplc="9A901FD8">
      <w:start w:val="1"/>
      <w:numFmt w:val="bullet"/>
      <w:lvlText w:val=""/>
      <w:lvlJc w:val="left"/>
      <w:pPr>
        <w:ind w:left="2203" w:hanging="360"/>
      </w:pPr>
      <w:rPr>
        <w:rFonts w:ascii="Symbol" w:hAnsi="Symbol" w:hint="default"/>
      </w:rPr>
    </w:lvl>
    <w:lvl w:ilvl="1" w:tplc="04190003" w:tentative="1">
      <w:start w:val="1"/>
      <w:numFmt w:val="bullet"/>
      <w:lvlText w:val="o"/>
      <w:lvlJc w:val="left"/>
      <w:pPr>
        <w:ind w:left="2923" w:hanging="360"/>
      </w:pPr>
      <w:rPr>
        <w:rFonts w:ascii="Courier New" w:hAnsi="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7">
    <w:nsid w:val="45BC7E5C"/>
    <w:multiLevelType w:val="hybridMultilevel"/>
    <w:tmpl w:val="C5EEE75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7CCD1B75"/>
    <w:multiLevelType w:val="hybridMultilevel"/>
    <w:tmpl w:val="EE68B8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7"/>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B227A2"/>
    <w:rsid w:val="000133D1"/>
    <w:rsid w:val="000366C6"/>
    <w:rsid w:val="000506F0"/>
    <w:rsid w:val="00061DE8"/>
    <w:rsid w:val="00085174"/>
    <w:rsid w:val="00086116"/>
    <w:rsid w:val="000A4F29"/>
    <w:rsid w:val="000B7366"/>
    <w:rsid w:val="000E30D4"/>
    <w:rsid w:val="000F3E66"/>
    <w:rsid w:val="000F5D09"/>
    <w:rsid w:val="00103C5B"/>
    <w:rsid w:val="00122957"/>
    <w:rsid w:val="00124B62"/>
    <w:rsid w:val="00130894"/>
    <w:rsid w:val="00132F0A"/>
    <w:rsid w:val="001628F0"/>
    <w:rsid w:val="00174A53"/>
    <w:rsid w:val="0018585A"/>
    <w:rsid w:val="00190256"/>
    <w:rsid w:val="00190E6F"/>
    <w:rsid w:val="001964A0"/>
    <w:rsid w:val="001B060A"/>
    <w:rsid w:val="001D261B"/>
    <w:rsid w:val="001F248E"/>
    <w:rsid w:val="001F300B"/>
    <w:rsid w:val="001F64F8"/>
    <w:rsid w:val="002070C1"/>
    <w:rsid w:val="00213A12"/>
    <w:rsid w:val="00215A25"/>
    <w:rsid w:val="00254D13"/>
    <w:rsid w:val="00263D2E"/>
    <w:rsid w:val="00276054"/>
    <w:rsid w:val="002B34D8"/>
    <w:rsid w:val="002E6941"/>
    <w:rsid w:val="002E6BCD"/>
    <w:rsid w:val="002F0964"/>
    <w:rsid w:val="00310328"/>
    <w:rsid w:val="003348BC"/>
    <w:rsid w:val="003378AB"/>
    <w:rsid w:val="003426BD"/>
    <w:rsid w:val="00347F2D"/>
    <w:rsid w:val="0039176A"/>
    <w:rsid w:val="003A1605"/>
    <w:rsid w:val="003A717E"/>
    <w:rsid w:val="003C4256"/>
    <w:rsid w:val="003D382F"/>
    <w:rsid w:val="003D6613"/>
    <w:rsid w:val="004002F2"/>
    <w:rsid w:val="00467B21"/>
    <w:rsid w:val="00476BFB"/>
    <w:rsid w:val="00484E51"/>
    <w:rsid w:val="0049444F"/>
    <w:rsid w:val="004B5B1F"/>
    <w:rsid w:val="004F44F9"/>
    <w:rsid w:val="004F6E77"/>
    <w:rsid w:val="00501D48"/>
    <w:rsid w:val="00536313"/>
    <w:rsid w:val="00541789"/>
    <w:rsid w:val="005650A7"/>
    <w:rsid w:val="00574961"/>
    <w:rsid w:val="00591F76"/>
    <w:rsid w:val="00595CF1"/>
    <w:rsid w:val="005A29B7"/>
    <w:rsid w:val="005A4230"/>
    <w:rsid w:val="005C737B"/>
    <w:rsid w:val="005D5E74"/>
    <w:rsid w:val="005E3CE1"/>
    <w:rsid w:val="00601E81"/>
    <w:rsid w:val="0061083E"/>
    <w:rsid w:val="006217DA"/>
    <w:rsid w:val="00623812"/>
    <w:rsid w:val="0063012D"/>
    <w:rsid w:val="00631C00"/>
    <w:rsid w:val="00672E56"/>
    <w:rsid w:val="00677253"/>
    <w:rsid w:val="00680172"/>
    <w:rsid w:val="006A1909"/>
    <w:rsid w:val="006A4B9B"/>
    <w:rsid w:val="006B63E4"/>
    <w:rsid w:val="006B79C3"/>
    <w:rsid w:val="006D0D81"/>
    <w:rsid w:val="006E5268"/>
    <w:rsid w:val="006F20B2"/>
    <w:rsid w:val="006F580B"/>
    <w:rsid w:val="0070671A"/>
    <w:rsid w:val="007262DB"/>
    <w:rsid w:val="00760617"/>
    <w:rsid w:val="00780454"/>
    <w:rsid w:val="00790B40"/>
    <w:rsid w:val="007A02E5"/>
    <w:rsid w:val="007A30DA"/>
    <w:rsid w:val="007D11AC"/>
    <w:rsid w:val="007E0BF1"/>
    <w:rsid w:val="007F3DEF"/>
    <w:rsid w:val="007F4905"/>
    <w:rsid w:val="00802392"/>
    <w:rsid w:val="00803179"/>
    <w:rsid w:val="008166E8"/>
    <w:rsid w:val="00834D55"/>
    <w:rsid w:val="00841048"/>
    <w:rsid w:val="00855F90"/>
    <w:rsid w:val="00880CF5"/>
    <w:rsid w:val="008B5AE8"/>
    <w:rsid w:val="008B5BE7"/>
    <w:rsid w:val="008D7AE1"/>
    <w:rsid w:val="008F2DDC"/>
    <w:rsid w:val="008F7048"/>
    <w:rsid w:val="00936BB8"/>
    <w:rsid w:val="00944F54"/>
    <w:rsid w:val="009627CF"/>
    <w:rsid w:val="00991C11"/>
    <w:rsid w:val="009B7539"/>
    <w:rsid w:val="009C0110"/>
    <w:rsid w:val="009C0A57"/>
    <w:rsid w:val="009E735D"/>
    <w:rsid w:val="00A11B84"/>
    <w:rsid w:val="00A22257"/>
    <w:rsid w:val="00A4351F"/>
    <w:rsid w:val="00A63B9D"/>
    <w:rsid w:val="00A76989"/>
    <w:rsid w:val="00A833AE"/>
    <w:rsid w:val="00A93F9C"/>
    <w:rsid w:val="00A97713"/>
    <w:rsid w:val="00AA0943"/>
    <w:rsid w:val="00AB0AD8"/>
    <w:rsid w:val="00AD09EC"/>
    <w:rsid w:val="00AF16B2"/>
    <w:rsid w:val="00B11304"/>
    <w:rsid w:val="00B227A2"/>
    <w:rsid w:val="00B241A7"/>
    <w:rsid w:val="00B31C82"/>
    <w:rsid w:val="00B51354"/>
    <w:rsid w:val="00B63AC6"/>
    <w:rsid w:val="00B72803"/>
    <w:rsid w:val="00B77A34"/>
    <w:rsid w:val="00B81913"/>
    <w:rsid w:val="00B861A7"/>
    <w:rsid w:val="00B94E13"/>
    <w:rsid w:val="00BA7F0D"/>
    <w:rsid w:val="00BD0CFB"/>
    <w:rsid w:val="00BD5C0F"/>
    <w:rsid w:val="00BF09DD"/>
    <w:rsid w:val="00BF31A2"/>
    <w:rsid w:val="00C00073"/>
    <w:rsid w:val="00C05327"/>
    <w:rsid w:val="00C20217"/>
    <w:rsid w:val="00C215B9"/>
    <w:rsid w:val="00C512A7"/>
    <w:rsid w:val="00C74257"/>
    <w:rsid w:val="00CB401C"/>
    <w:rsid w:val="00D0790F"/>
    <w:rsid w:val="00D320C4"/>
    <w:rsid w:val="00D371A8"/>
    <w:rsid w:val="00DC6827"/>
    <w:rsid w:val="00DD4BE7"/>
    <w:rsid w:val="00DD61FB"/>
    <w:rsid w:val="00DF5C0C"/>
    <w:rsid w:val="00DF644D"/>
    <w:rsid w:val="00E17C15"/>
    <w:rsid w:val="00E211F4"/>
    <w:rsid w:val="00E27A62"/>
    <w:rsid w:val="00E332E2"/>
    <w:rsid w:val="00E64E23"/>
    <w:rsid w:val="00EA6CF9"/>
    <w:rsid w:val="00EB7539"/>
    <w:rsid w:val="00EC54D1"/>
    <w:rsid w:val="00ED49C9"/>
    <w:rsid w:val="00EF6B55"/>
    <w:rsid w:val="00EF7954"/>
    <w:rsid w:val="00F02603"/>
    <w:rsid w:val="00F33DF8"/>
    <w:rsid w:val="00F82404"/>
    <w:rsid w:val="00FB1A36"/>
    <w:rsid w:val="00FC75B0"/>
    <w:rsid w:val="00FE4F9A"/>
    <w:rsid w:val="00FF06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7A2"/>
    <w:rPr>
      <w:rFonts w:ascii="Times New Roman" w:eastAsia="Times New Roman" w:hAnsi="Times New Roman"/>
      <w:sz w:val="24"/>
      <w:szCs w:val="24"/>
    </w:rPr>
  </w:style>
  <w:style w:type="paragraph" w:styleId="1">
    <w:name w:val="heading 1"/>
    <w:basedOn w:val="a"/>
    <w:next w:val="a"/>
    <w:link w:val="10"/>
    <w:uiPriority w:val="99"/>
    <w:qFormat/>
    <w:rsid w:val="00B227A2"/>
    <w:pPr>
      <w:keepNext/>
      <w:keepLines/>
      <w:spacing w:before="480"/>
      <w:outlineLvl w:val="0"/>
    </w:pPr>
    <w:rPr>
      <w:rFonts w:ascii="Cambria" w:eastAsia="??" w:hAnsi="Cambria"/>
      <w:b/>
      <w:bCs/>
      <w:color w:val="365F91"/>
      <w:sz w:val="28"/>
      <w:szCs w:val="28"/>
    </w:rPr>
  </w:style>
  <w:style w:type="paragraph" w:styleId="2">
    <w:name w:val="heading 2"/>
    <w:basedOn w:val="a"/>
    <w:next w:val="a"/>
    <w:link w:val="20"/>
    <w:uiPriority w:val="99"/>
    <w:qFormat/>
    <w:locked/>
    <w:rsid w:val="008166E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227A2"/>
    <w:pPr>
      <w:keepNext/>
      <w:spacing w:before="240" w:after="60"/>
      <w:outlineLvl w:val="2"/>
    </w:pPr>
    <w:rPr>
      <w:rFonts w:ascii="Arial" w:hAnsi="Arial" w:cs="Arial"/>
      <w:b/>
      <w:bCs/>
      <w:sz w:val="26"/>
      <w:szCs w:val="26"/>
    </w:rPr>
  </w:style>
  <w:style w:type="paragraph" w:styleId="7">
    <w:name w:val="heading 7"/>
    <w:basedOn w:val="a"/>
    <w:next w:val="a"/>
    <w:link w:val="70"/>
    <w:uiPriority w:val="99"/>
    <w:qFormat/>
    <w:rsid w:val="00B227A2"/>
    <w:pPr>
      <w:keepNext/>
      <w:keepLines/>
      <w:spacing w:before="200"/>
      <w:outlineLvl w:val="6"/>
    </w:pPr>
    <w:rPr>
      <w:rFonts w:ascii="Cambria" w:eastAs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27A2"/>
    <w:rPr>
      <w:rFonts w:ascii="Cambria" w:hAnsi="Cambria" w:cs="Times New Roman"/>
      <w:b/>
      <w:bCs/>
      <w:color w:val="365F91"/>
      <w:sz w:val="28"/>
      <w:szCs w:val="28"/>
      <w:lang w:eastAsia="ru-RU"/>
    </w:rPr>
  </w:style>
  <w:style w:type="character" w:customStyle="1" w:styleId="20">
    <w:name w:val="Заголовок 2 Знак"/>
    <w:link w:val="2"/>
    <w:uiPriority w:val="99"/>
    <w:semiHidden/>
    <w:locked/>
    <w:rsid w:val="00130894"/>
    <w:rPr>
      <w:rFonts w:ascii="Cambria" w:hAnsi="Cambria" w:cs="Times New Roman"/>
      <w:b/>
      <w:bCs/>
      <w:i/>
      <w:iCs/>
      <w:sz w:val="28"/>
      <w:szCs w:val="28"/>
    </w:rPr>
  </w:style>
  <w:style w:type="character" w:customStyle="1" w:styleId="30">
    <w:name w:val="Заголовок 3 Знак"/>
    <w:link w:val="3"/>
    <w:uiPriority w:val="99"/>
    <w:locked/>
    <w:rsid w:val="00B227A2"/>
    <w:rPr>
      <w:rFonts w:ascii="Arial" w:hAnsi="Arial" w:cs="Arial"/>
      <w:b/>
      <w:bCs/>
      <w:sz w:val="26"/>
      <w:szCs w:val="26"/>
      <w:lang w:eastAsia="ru-RU"/>
    </w:rPr>
  </w:style>
  <w:style w:type="character" w:customStyle="1" w:styleId="70">
    <w:name w:val="Заголовок 7 Знак"/>
    <w:link w:val="7"/>
    <w:uiPriority w:val="99"/>
    <w:locked/>
    <w:rsid w:val="00B227A2"/>
    <w:rPr>
      <w:rFonts w:ascii="Cambria" w:hAnsi="Cambria" w:cs="Times New Roman"/>
      <w:i/>
      <w:iCs/>
      <w:color w:val="404040"/>
      <w:sz w:val="24"/>
      <w:szCs w:val="24"/>
      <w:lang w:eastAsia="ru-RU"/>
    </w:rPr>
  </w:style>
  <w:style w:type="character" w:customStyle="1" w:styleId="s00">
    <w:name w:val="s00"/>
    <w:uiPriority w:val="99"/>
    <w:rsid w:val="00B227A2"/>
    <w:rPr>
      <w:rFonts w:ascii="Times New Roman" w:hAnsi="Times New Roman" w:cs="Times New Roman"/>
      <w:color w:val="000000"/>
    </w:rPr>
  </w:style>
  <w:style w:type="paragraph" w:styleId="21">
    <w:name w:val="Body Text 2"/>
    <w:basedOn w:val="a"/>
    <w:link w:val="22"/>
    <w:uiPriority w:val="99"/>
    <w:rsid w:val="00B227A2"/>
    <w:pPr>
      <w:spacing w:after="120" w:line="480" w:lineRule="auto"/>
    </w:pPr>
    <w:rPr>
      <w:color w:val="000000"/>
    </w:rPr>
  </w:style>
  <w:style w:type="character" w:customStyle="1" w:styleId="22">
    <w:name w:val="Основной текст 2 Знак"/>
    <w:link w:val="21"/>
    <w:uiPriority w:val="99"/>
    <w:locked/>
    <w:rsid w:val="00B227A2"/>
    <w:rPr>
      <w:rFonts w:ascii="Times New Roman" w:hAnsi="Times New Roman" w:cs="Times New Roman"/>
      <w:color w:val="000000"/>
      <w:sz w:val="24"/>
      <w:szCs w:val="24"/>
      <w:lang w:eastAsia="ru-RU"/>
    </w:rPr>
  </w:style>
  <w:style w:type="character" w:styleId="a3">
    <w:name w:val="page number"/>
    <w:uiPriority w:val="99"/>
    <w:rsid w:val="00B227A2"/>
    <w:rPr>
      <w:rFonts w:cs="Times New Roman"/>
    </w:rPr>
  </w:style>
  <w:style w:type="paragraph" w:styleId="a4">
    <w:name w:val="footer"/>
    <w:basedOn w:val="a"/>
    <w:link w:val="a5"/>
    <w:uiPriority w:val="99"/>
    <w:rsid w:val="00B227A2"/>
    <w:pPr>
      <w:tabs>
        <w:tab w:val="center" w:pos="4677"/>
        <w:tab w:val="right" w:pos="9355"/>
      </w:tabs>
    </w:pPr>
  </w:style>
  <w:style w:type="character" w:customStyle="1" w:styleId="a5">
    <w:name w:val="Нижний колонтитул Знак"/>
    <w:link w:val="a4"/>
    <w:uiPriority w:val="99"/>
    <w:locked/>
    <w:rsid w:val="00B227A2"/>
    <w:rPr>
      <w:rFonts w:ascii="Times New Roman" w:hAnsi="Times New Roman" w:cs="Times New Roman"/>
      <w:sz w:val="24"/>
      <w:szCs w:val="24"/>
      <w:lang w:eastAsia="ru-RU"/>
    </w:rPr>
  </w:style>
  <w:style w:type="paragraph" w:styleId="a6">
    <w:name w:val="Normal (Web)"/>
    <w:basedOn w:val="a"/>
    <w:uiPriority w:val="99"/>
    <w:rsid w:val="00B227A2"/>
    <w:pPr>
      <w:spacing w:after="150"/>
    </w:pPr>
    <w:rPr>
      <w:rFonts w:ascii="Verdana" w:hAnsi="Verdana"/>
      <w:color w:val="000000"/>
      <w:sz w:val="17"/>
      <w:szCs w:val="17"/>
    </w:rPr>
  </w:style>
  <w:style w:type="character" w:customStyle="1" w:styleId="apple-style-span">
    <w:name w:val="apple-style-span"/>
    <w:uiPriority w:val="99"/>
    <w:rsid w:val="00B227A2"/>
    <w:rPr>
      <w:rFonts w:cs="Times New Roman"/>
    </w:rPr>
  </w:style>
  <w:style w:type="character" w:customStyle="1" w:styleId="apple-converted-space">
    <w:name w:val="apple-converted-space"/>
    <w:uiPriority w:val="99"/>
    <w:rsid w:val="00B227A2"/>
    <w:rPr>
      <w:rFonts w:cs="Times New Roman"/>
    </w:rPr>
  </w:style>
  <w:style w:type="paragraph" w:styleId="a7">
    <w:name w:val="Title"/>
    <w:basedOn w:val="a"/>
    <w:link w:val="a8"/>
    <w:uiPriority w:val="99"/>
    <w:qFormat/>
    <w:rsid w:val="00B227A2"/>
    <w:pPr>
      <w:jc w:val="center"/>
    </w:pPr>
    <w:rPr>
      <w:sz w:val="28"/>
      <w:szCs w:val="20"/>
      <w:lang w:eastAsia="ko-KR"/>
    </w:rPr>
  </w:style>
  <w:style w:type="character" w:customStyle="1" w:styleId="a8">
    <w:name w:val="Название Знак"/>
    <w:link w:val="a7"/>
    <w:uiPriority w:val="99"/>
    <w:locked/>
    <w:rsid w:val="00B227A2"/>
    <w:rPr>
      <w:rFonts w:ascii="Times New Roman" w:hAnsi="Times New Roman" w:cs="Times New Roman"/>
      <w:sz w:val="20"/>
      <w:szCs w:val="20"/>
      <w:lang w:eastAsia="ko-KR"/>
    </w:rPr>
  </w:style>
  <w:style w:type="paragraph" w:styleId="a9">
    <w:name w:val="List Paragraph"/>
    <w:basedOn w:val="a"/>
    <w:uiPriority w:val="99"/>
    <w:qFormat/>
    <w:rsid w:val="00B227A2"/>
    <w:pPr>
      <w:ind w:left="720"/>
      <w:contextualSpacing/>
    </w:pPr>
  </w:style>
  <w:style w:type="paragraph" w:styleId="aa">
    <w:name w:val="Body Text"/>
    <w:basedOn w:val="a"/>
    <w:link w:val="ab"/>
    <w:uiPriority w:val="99"/>
    <w:rsid w:val="00FB1A36"/>
    <w:pPr>
      <w:spacing w:after="120"/>
    </w:pPr>
  </w:style>
  <w:style w:type="character" w:customStyle="1" w:styleId="ab">
    <w:name w:val="Основной текст Знак"/>
    <w:link w:val="aa"/>
    <w:uiPriority w:val="99"/>
    <w:locked/>
    <w:rsid w:val="00FB1A36"/>
    <w:rPr>
      <w:rFonts w:ascii="Times New Roman" w:hAnsi="Times New Roman" w:cs="Times New Roman"/>
      <w:sz w:val="24"/>
      <w:szCs w:val="24"/>
      <w:lang w:eastAsia="ru-RU"/>
    </w:rPr>
  </w:style>
  <w:style w:type="paragraph" w:styleId="31">
    <w:name w:val="Body Text 3"/>
    <w:basedOn w:val="a"/>
    <w:link w:val="32"/>
    <w:uiPriority w:val="99"/>
    <w:semiHidden/>
    <w:rsid w:val="00944F54"/>
    <w:pPr>
      <w:spacing w:after="120"/>
    </w:pPr>
    <w:rPr>
      <w:sz w:val="16"/>
      <w:szCs w:val="16"/>
    </w:rPr>
  </w:style>
  <w:style w:type="character" w:customStyle="1" w:styleId="32">
    <w:name w:val="Основной текст 3 Знак"/>
    <w:link w:val="31"/>
    <w:uiPriority w:val="99"/>
    <w:semiHidden/>
    <w:locked/>
    <w:rsid w:val="00944F54"/>
    <w:rPr>
      <w:rFonts w:ascii="Times New Roman" w:hAnsi="Times New Roman" w:cs="Times New Roman"/>
      <w:sz w:val="16"/>
      <w:szCs w:val="16"/>
      <w:lang w:eastAsia="ru-RU"/>
    </w:rPr>
  </w:style>
  <w:style w:type="paragraph" w:customStyle="1" w:styleId="Default">
    <w:name w:val="Default"/>
    <w:uiPriority w:val="99"/>
    <w:rsid w:val="009E735D"/>
    <w:pPr>
      <w:autoSpaceDE w:val="0"/>
      <w:autoSpaceDN w:val="0"/>
      <w:adjustRightInd w:val="0"/>
    </w:pPr>
    <w:rPr>
      <w:rFonts w:ascii="Times New Roman" w:eastAsia="Times New Roman" w:hAnsi="Times New Roman"/>
      <w:color w:val="000000"/>
      <w:sz w:val="24"/>
      <w:szCs w:val="24"/>
    </w:rPr>
  </w:style>
  <w:style w:type="character" w:styleId="ac">
    <w:name w:val="Hyperlink"/>
    <w:uiPriority w:val="99"/>
    <w:rsid w:val="008166E8"/>
    <w:rPr>
      <w:rFonts w:cs="Times New Roman"/>
      <w:color w:val="0000FF"/>
      <w:u w:val="single"/>
    </w:rPr>
  </w:style>
  <w:style w:type="paragraph" w:customStyle="1" w:styleId="11">
    <w:name w:val="Обычный1"/>
    <w:uiPriority w:val="99"/>
    <w:rsid w:val="008166E8"/>
    <w:rPr>
      <w:rFonts w:ascii="Times New Roman" w:eastAsia="Times New Roman" w:hAnsi="Times New Roman"/>
    </w:rPr>
  </w:style>
  <w:style w:type="paragraph" w:customStyle="1" w:styleId="12">
    <w:name w:val="Без интервала1"/>
    <w:link w:val="ad"/>
    <w:uiPriority w:val="99"/>
    <w:rsid w:val="00991C11"/>
    <w:rPr>
      <w:rFonts w:eastAsia="Times New Roman"/>
      <w:sz w:val="22"/>
      <w:szCs w:val="22"/>
      <w:lang w:eastAsia="en-US"/>
    </w:rPr>
  </w:style>
  <w:style w:type="character" w:customStyle="1" w:styleId="ad">
    <w:name w:val="Без интервала Знак"/>
    <w:link w:val="12"/>
    <w:uiPriority w:val="99"/>
    <w:locked/>
    <w:rsid w:val="00991C11"/>
    <w:rPr>
      <w:rFonts w:eastAsia="Times New Roman"/>
      <w:sz w:val="22"/>
      <w:lang w:val="ru-RU" w:eastAsia="en-US"/>
    </w:rPr>
  </w:style>
  <w:style w:type="character" w:customStyle="1" w:styleId="shorttext">
    <w:name w:val="short_text"/>
    <w:rsid w:val="00AD09E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7A2"/>
    <w:rPr>
      <w:rFonts w:ascii="Times New Roman" w:eastAsia="Times New Roman" w:hAnsi="Times New Roman"/>
      <w:sz w:val="24"/>
      <w:szCs w:val="24"/>
    </w:rPr>
  </w:style>
  <w:style w:type="paragraph" w:styleId="1">
    <w:name w:val="heading 1"/>
    <w:basedOn w:val="a"/>
    <w:next w:val="a"/>
    <w:link w:val="10"/>
    <w:uiPriority w:val="99"/>
    <w:qFormat/>
    <w:rsid w:val="00B227A2"/>
    <w:pPr>
      <w:keepNext/>
      <w:keepLines/>
      <w:spacing w:before="480"/>
      <w:outlineLvl w:val="0"/>
    </w:pPr>
    <w:rPr>
      <w:rFonts w:ascii="Cambria" w:eastAsia="??" w:hAnsi="Cambria"/>
      <w:b/>
      <w:bCs/>
      <w:color w:val="365F91"/>
      <w:sz w:val="28"/>
      <w:szCs w:val="28"/>
    </w:rPr>
  </w:style>
  <w:style w:type="paragraph" w:styleId="2">
    <w:name w:val="heading 2"/>
    <w:basedOn w:val="a"/>
    <w:next w:val="a"/>
    <w:link w:val="20"/>
    <w:uiPriority w:val="99"/>
    <w:qFormat/>
    <w:locked/>
    <w:rsid w:val="008166E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227A2"/>
    <w:pPr>
      <w:keepNext/>
      <w:spacing w:before="240" w:after="60"/>
      <w:outlineLvl w:val="2"/>
    </w:pPr>
    <w:rPr>
      <w:rFonts w:ascii="Arial" w:hAnsi="Arial" w:cs="Arial"/>
      <w:b/>
      <w:bCs/>
      <w:sz w:val="26"/>
      <w:szCs w:val="26"/>
    </w:rPr>
  </w:style>
  <w:style w:type="paragraph" w:styleId="7">
    <w:name w:val="heading 7"/>
    <w:basedOn w:val="a"/>
    <w:next w:val="a"/>
    <w:link w:val="70"/>
    <w:uiPriority w:val="99"/>
    <w:qFormat/>
    <w:rsid w:val="00B227A2"/>
    <w:pPr>
      <w:keepNext/>
      <w:keepLines/>
      <w:spacing w:before="200"/>
      <w:outlineLvl w:val="6"/>
    </w:pPr>
    <w:rPr>
      <w:rFonts w:ascii="Cambria" w:eastAs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27A2"/>
    <w:rPr>
      <w:rFonts w:ascii="Cambria" w:hAnsi="Cambria" w:cs="Times New Roman"/>
      <w:b/>
      <w:bCs/>
      <w:color w:val="365F91"/>
      <w:sz w:val="28"/>
      <w:szCs w:val="28"/>
      <w:lang w:eastAsia="ru-RU"/>
    </w:rPr>
  </w:style>
  <w:style w:type="character" w:customStyle="1" w:styleId="20">
    <w:name w:val="Заголовок 2 Знак"/>
    <w:link w:val="2"/>
    <w:uiPriority w:val="99"/>
    <w:semiHidden/>
    <w:locked/>
    <w:rsid w:val="00130894"/>
    <w:rPr>
      <w:rFonts w:ascii="Cambria" w:hAnsi="Cambria" w:cs="Times New Roman"/>
      <w:b/>
      <w:bCs/>
      <w:i/>
      <w:iCs/>
      <w:sz w:val="28"/>
      <w:szCs w:val="28"/>
    </w:rPr>
  </w:style>
  <w:style w:type="character" w:customStyle="1" w:styleId="30">
    <w:name w:val="Заголовок 3 Знак"/>
    <w:link w:val="3"/>
    <w:uiPriority w:val="99"/>
    <w:locked/>
    <w:rsid w:val="00B227A2"/>
    <w:rPr>
      <w:rFonts w:ascii="Arial" w:hAnsi="Arial" w:cs="Arial"/>
      <w:b/>
      <w:bCs/>
      <w:sz w:val="26"/>
      <w:szCs w:val="26"/>
      <w:lang w:eastAsia="ru-RU"/>
    </w:rPr>
  </w:style>
  <w:style w:type="character" w:customStyle="1" w:styleId="70">
    <w:name w:val="Заголовок 7 Знак"/>
    <w:link w:val="7"/>
    <w:uiPriority w:val="99"/>
    <w:locked/>
    <w:rsid w:val="00B227A2"/>
    <w:rPr>
      <w:rFonts w:ascii="Cambria" w:hAnsi="Cambria" w:cs="Times New Roman"/>
      <w:i/>
      <w:iCs/>
      <w:color w:val="404040"/>
      <w:sz w:val="24"/>
      <w:szCs w:val="24"/>
      <w:lang w:eastAsia="ru-RU"/>
    </w:rPr>
  </w:style>
  <w:style w:type="character" w:customStyle="1" w:styleId="s00">
    <w:name w:val="s00"/>
    <w:uiPriority w:val="99"/>
    <w:rsid w:val="00B227A2"/>
    <w:rPr>
      <w:rFonts w:ascii="Times New Roman" w:hAnsi="Times New Roman" w:cs="Times New Roman"/>
      <w:color w:val="000000"/>
    </w:rPr>
  </w:style>
  <w:style w:type="paragraph" w:styleId="21">
    <w:name w:val="Body Text 2"/>
    <w:basedOn w:val="a"/>
    <w:link w:val="22"/>
    <w:uiPriority w:val="99"/>
    <w:rsid w:val="00B227A2"/>
    <w:pPr>
      <w:spacing w:after="120" w:line="480" w:lineRule="auto"/>
    </w:pPr>
    <w:rPr>
      <w:color w:val="000000"/>
    </w:rPr>
  </w:style>
  <w:style w:type="character" w:customStyle="1" w:styleId="22">
    <w:name w:val="Основной текст 2 Знак"/>
    <w:link w:val="21"/>
    <w:uiPriority w:val="99"/>
    <w:locked/>
    <w:rsid w:val="00B227A2"/>
    <w:rPr>
      <w:rFonts w:ascii="Times New Roman" w:hAnsi="Times New Roman" w:cs="Times New Roman"/>
      <w:color w:val="000000"/>
      <w:sz w:val="24"/>
      <w:szCs w:val="24"/>
      <w:lang w:eastAsia="ru-RU"/>
    </w:rPr>
  </w:style>
  <w:style w:type="character" w:styleId="a3">
    <w:name w:val="page number"/>
    <w:uiPriority w:val="99"/>
    <w:rsid w:val="00B227A2"/>
    <w:rPr>
      <w:rFonts w:cs="Times New Roman"/>
    </w:rPr>
  </w:style>
  <w:style w:type="paragraph" w:styleId="a4">
    <w:name w:val="footer"/>
    <w:basedOn w:val="a"/>
    <w:link w:val="a5"/>
    <w:uiPriority w:val="99"/>
    <w:rsid w:val="00B227A2"/>
    <w:pPr>
      <w:tabs>
        <w:tab w:val="center" w:pos="4677"/>
        <w:tab w:val="right" w:pos="9355"/>
      </w:tabs>
    </w:pPr>
  </w:style>
  <w:style w:type="character" w:customStyle="1" w:styleId="a5">
    <w:name w:val="Нижний колонтитул Знак"/>
    <w:link w:val="a4"/>
    <w:uiPriority w:val="99"/>
    <w:locked/>
    <w:rsid w:val="00B227A2"/>
    <w:rPr>
      <w:rFonts w:ascii="Times New Roman" w:hAnsi="Times New Roman" w:cs="Times New Roman"/>
      <w:sz w:val="24"/>
      <w:szCs w:val="24"/>
      <w:lang w:eastAsia="ru-RU"/>
    </w:rPr>
  </w:style>
  <w:style w:type="paragraph" w:styleId="a6">
    <w:name w:val="Normal (Web)"/>
    <w:basedOn w:val="a"/>
    <w:uiPriority w:val="99"/>
    <w:rsid w:val="00B227A2"/>
    <w:pPr>
      <w:spacing w:after="150"/>
    </w:pPr>
    <w:rPr>
      <w:rFonts w:ascii="Verdana" w:hAnsi="Verdana"/>
      <w:color w:val="000000"/>
      <w:sz w:val="17"/>
      <w:szCs w:val="17"/>
    </w:rPr>
  </w:style>
  <w:style w:type="character" w:customStyle="1" w:styleId="apple-style-span">
    <w:name w:val="apple-style-span"/>
    <w:uiPriority w:val="99"/>
    <w:rsid w:val="00B227A2"/>
    <w:rPr>
      <w:rFonts w:cs="Times New Roman"/>
    </w:rPr>
  </w:style>
  <w:style w:type="character" w:customStyle="1" w:styleId="apple-converted-space">
    <w:name w:val="apple-converted-space"/>
    <w:uiPriority w:val="99"/>
    <w:rsid w:val="00B227A2"/>
    <w:rPr>
      <w:rFonts w:cs="Times New Roman"/>
    </w:rPr>
  </w:style>
  <w:style w:type="paragraph" w:styleId="a7">
    <w:name w:val="Title"/>
    <w:basedOn w:val="a"/>
    <w:link w:val="a8"/>
    <w:uiPriority w:val="99"/>
    <w:qFormat/>
    <w:rsid w:val="00B227A2"/>
    <w:pPr>
      <w:jc w:val="center"/>
    </w:pPr>
    <w:rPr>
      <w:sz w:val="28"/>
      <w:szCs w:val="20"/>
      <w:lang w:eastAsia="ko-KR"/>
    </w:rPr>
  </w:style>
  <w:style w:type="character" w:customStyle="1" w:styleId="a8">
    <w:name w:val="Название Знак"/>
    <w:link w:val="a7"/>
    <w:uiPriority w:val="99"/>
    <w:locked/>
    <w:rsid w:val="00B227A2"/>
    <w:rPr>
      <w:rFonts w:ascii="Times New Roman" w:hAnsi="Times New Roman" w:cs="Times New Roman"/>
      <w:sz w:val="20"/>
      <w:szCs w:val="20"/>
      <w:lang w:eastAsia="ko-KR"/>
    </w:rPr>
  </w:style>
  <w:style w:type="paragraph" w:styleId="a9">
    <w:name w:val="List Paragraph"/>
    <w:basedOn w:val="a"/>
    <w:uiPriority w:val="99"/>
    <w:qFormat/>
    <w:rsid w:val="00B227A2"/>
    <w:pPr>
      <w:ind w:left="720"/>
      <w:contextualSpacing/>
    </w:pPr>
  </w:style>
  <w:style w:type="paragraph" w:styleId="aa">
    <w:name w:val="Body Text"/>
    <w:basedOn w:val="a"/>
    <w:link w:val="ab"/>
    <w:uiPriority w:val="99"/>
    <w:rsid w:val="00FB1A36"/>
    <w:pPr>
      <w:spacing w:after="120"/>
    </w:pPr>
  </w:style>
  <w:style w:type="character" w:customStyle="1" w:styleId="ab">
    <w:name w:val="Основной текст Знак"/>
    <w:link w:val="aa"/>
    <w:uiPriority w:val="99"/>
    <w:locked/>
    <w:rsid w:val="00FB1A36"/>
    <w:rPr>
      <w:rFonts w:ascii="Times New Roman" w:hAnsi="Times New Roman" w:cs="Times New Roman"/>
      <w:sz w:val="24"/>
      <w:szCs w:val="24"/>
      <w:lang w:eastAsia="ru-RU"/>
    </w:rPr>
  </w:style>
  <w:style w:type="paragraph" w:styleId="31">
    <w:name w:val="Body Text 3"/>
    <w:basedOn w:val="a"/>
    <w:link w:val="32"/>
    <w:uiPriority w:val="99"/>
    <w:semiHidden/>
    <w:rsid w:val="00944F54"/>
    <w:pPr>
      <w:spacing w:after="120"/>
    </w:pPr>
    <w:rPr>
      <w:sz w:val="16"/>
      <w:szCs w:val="16"/>
    </w:rPr>
  </w:style>
  <w:style w:type="character" w:customStyle="1" w:styleId="32">
    <w:name w:val="Основной текст 3 Знак"/>
    <w:link w:val="31"/>
    <w:uiPriority w:val="99"/>
    <w:semiHidden/>
    <w:locked/>
    <w:rsid w:val="00944F54"/>
    <w:rPr>
      <w:rFonts w:ascii="Times New Roman" w:hAnsi="Times New Roman" w:cs="Times New Roman"/>
      <w:sz w:val="16"/>
      <w:szCs w:val="16"/>
      <w:lang w:eastAsia="ru-RU"/>
    </w:rPr>
  </w:style>
  <w:style w:type="paragraph" w:customStyle="1" w:styleId="Default">
    <w:name w:val="Default"/>
    <w:uiPriority w:val="99"/>
    <w:rsid w:val="009E735D"/>
    <w:pPr>
      <w:autoSpaceDE w:val="0"/>
      <w:autoSpaceDN w:val="0"/>
      <w:adjustRightInd w:val="0"/>
    </w:pPr>
    <w:rPr>
      <w:rFonts w:ascii="Times New Roman" w:eastAsia="Times New Roman" w:hAnsi="Times New Roman"/>
      <w:color w:val="000000"/>
      <w:sz w:val="24"/>
      <w:szCs w:val="24"/>
    </w:rPr>
  </w:style>
  <w:style w:type="character" w:styleId="ac">
    <w:name w:val="Hyperlink"/>
    <w:uiPriority w:val="99"/>
    <w:rsid w:val="008166E8"/>
    <w:rPr>
      <w:rFonts w:cs="Times New Roman"/>
      <w:color w:val="0000FF"/>
      <w:u w:val="single"/>
    </w:rPr>
  </w:style>
  <w:style w:type="paragraph" w:customStyle="1" w:styleId="11">
    <w:name w:val="Обычный1"/>
    <w:uiPriority w:val="99"/>
    <w:rsid w:val="008166E8"/>
    <w:rPr>
      <w:rFonts w:ascii="Times New Roman" w:eastAsia="Times New Roman" w:hAnsi="Times New Roman"/>
    </w:rPr>
  </w:style>
  <w:style w:type="paragraph" w:customStyle="1" w:styleId="12">
    <w:name w:val="Без интервала1"/>
    <w:link w:val="ad"/>
    <w:uiPriority w:val="99"/>
    <w:rsid w:val="00991C11"/>
    <w:rPr>
      <w:rFonts w:eastAsia="Times New Roman"/>
      <w:sz w:val="22"/>
      <w:szCs w:val="22"/>
      <w:lang w:eastAsia="en-US"/>
    </w:rPr>
  </w:style>
  <w:style w:type="character" w:customStyle="1" w:styleId="ad">
    <w:name w:val="Без интервала Знак"/>
    <w:link w:val="12"/>
    <w:uiPriority w:val="99"/>
    <w:locked/>
    <w:rsid w:val="00991C11"/>
    <w:rPr>
      <w:rFonts w:eastAsia="Times New Roman"/>
      <w:sz w:val="22"/>
      <w:lang w:val="ru-RU" w:eastAsia="en-US"/>
    </w:rPr>
  </w:style>
  <w:style w:type="character" w:customStyle="1" w:styleId="shorttext">
    <w:name w:val="short_text"/>
    <w:rsid w:val="00AD09EC"/>
    <w:rPr>
      <w:rFonts w:cs="Times New Roman"/>
    </w:rPr>
  </w:style>
</w:styles>
</file>

<file path=word/webSettings.xml><?xml version="1.0" encoding="utf-8"?>
<w:webSettings xmlns:r="http://schemas.openxmlformats.org/officeDocument/2006/relationships" xmlns:w="http://schemas.openxmlformats.org/wordprocessingml/2006/main">
  <w:divs>
    <w:div w:id="12946792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f.kg/" TargetMode="External"/><Relationship Id="rId13" Type="http://schemas.openxmlformats.org/officeDocument/2006/relationships/hyperlink" Target="http://www.mediaclub.k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im.org/" TargetMode="External"/><Relationship Id="rId12" Type="http://schemas.openxmlformats.org/officeDocument/2006/relationships/hyperlink" Target="http://www.journalism.narod.ru/press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urnalistexpress.com/" TargetMode="External"/><Relationship Id="rId5" Type="http://schemas.openxmlformats.org/officeDocument/2006/relationships/footnotes" Target="footnotes.xml"/><Relationship Id="rId15" Type="http://schemas.openxmlformats.org/officeDocument/2006/relationships/hyperlink" Target="http://www.writerswrite.com/journalism/jschool.htm" TargetMode="External"/><Relationship Id="rId10" Type="http://schemas.openxmlformats.org/officeDocument/2006/relationships/hyperlink" Target="http://www.medianet.k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ournalistexpress.com/" TargetMode="External"/><Relationship Id="rId14" Type="http://schemas.openxmlformats.org/officeDocument/2006/relationships/hyperlink" Target="http://www.thomsonfound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1389</Words>
  <Characters>7920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КАЗАХСКИЙ НАЦИОНАЛЬНЫЙ УНИВЕРСИТЕТ им</vt:lpstr>
    </vt:vector>
  </TitlesOfParts>
  <Company>SPecialiST RePack</Company>
  <LinksUpToDate>false</LinksUpToDate>
  <CharactersWithSpaces>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КАЗАХСКИЙ НАЦИОНАЛЬНЫЙ УНИВЕРСИТЕТ им</dc:title>
  <dc:subject/>
  <dc:creator>user</dc:creator>
  <cp:keywords/>
  <dc:description/>
  <cp:lastModifiedBy>Абая</cp:lastModifiedBy>
  <cp:revision>2</cp:revision>
  <dcterms:created xsi:type="dcterms:W3CDTF">2020-09-13T19:02:00Z</dcterms:created>
  <dcterms:modified xsi:type="dcterms:W3CDTF">2020-09-13T19:02:00Z</dcterms:modified>
</cp:coreProperties>
</file>